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B1" w:rsidRDefault="002871F5">
      <w:pPr>
        <w:rPr>
          <w:sz w:val="32"/>
          <w:szCs w:val="32"/>
        </w:rPr>
      </w:pPr>
      <w:r w:rsidRPr="002871F5">
        <w:rPr>
          <w:noProof/>
        </w:rPr>
        <w:pict>
          <v:group id="Group 5574" o:spid="_x0000_s1026" style="position:absolute;left:0;text-align:left;margin-left:0;margin-top:0;width:67.8pt;height:110.2pt;z-index:17;mso-wrap-distance-left:0;mso-wrap-distance-right:8.95pt;mso-position-horizontal:left;mso-position-horizontal-relative:margin;mso-position-vertical:top;mso-position-vertical-relative:page" coordsize="8611,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" o:allowincell="f">
            <v:shape id="Shape 6241" o:spid="_x0000_s1027" style="position:absolute;width:8611;height:13996;visibility:visible;mso-wrap-style:square;v-text-anchor:top" coordsize="1124712,18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" path="m,l1124712,r,1810512l,1810512,,e" fillcolor="#181717" stroked="f" strokeweight="0">
              <v:path arrowok="t"/>
            </v:shape>
            <v:shape id="Shape 18" o:spid="_x0000_s1028" style="position:absolute;left:1162;top:11005;width:450;height:1893;visibility:visible;mso-wrap-style:square;v-text-anchor:top" coordsize="59347,2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" path="m43828,1727c51575,,50952,6617,55829,7747,43980,33630,23165,40564,29820,85763v3035,20650,20904,40602,24003,64033c59347,191491,43688,221374,11824,245847,,234302,16840,222606,21831,213830v6096,-10782,13564,-25095,13996,-40018c36830,137477,3594,102019,9817,59766,13513,34696,28638,23241,43828,1727xe" fillcolor="#fffefd" stroked="f" strokeweight="0">
              <v:path arrowok="t"/>
            </v:shape>
            <v:shape id="Shape 19" o:spid="_x0000_s1029" style="position:absolute;left:1652;top:11952;width:292;height:932;visibility:visible;mso-wrap-style:square;v-text-anchor:top" coordsize="39256,12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" path="m39256,r,20450l35918,24660c24774,44379,21515,80773,33510,98883r5746,5307l39256,120305r-2667,966c,114781,3150,32358,30607,5231l39256,xe" fillcolor="#fffefd" stroked="f" strokeweight="0">
              <v:path arrowok="t"/>
            </v:shape>
            <v:shape id="Shape 20" o:spid="_x0000_s1030" style="position:absolute;left:1810;top:11631;width:134;height:123;visibility:visible;mso-wrap-style:square;v-text-anchor:top" coordsize="18485,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" path="m16851,49r1634,237l18485,15061r-3466,-29c9601,15608,4115,16802,1810,14884,,3226,7931,,16851,49xe" fillcolor="#fffefd" stroked="f" strokeweight="0">
              <v:path arrowok="t"/>
            </v:shape>
            <v:shape id="Shape 21" o:spid="_x0000_s1031" style="position:absolute;left:1951;top:11631;width:349;height:1282;visibility:visible;mso-wrap-style:square;v-text-anchor:top" coordsize="46152,16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" path="m,l11394,1649v3861,1017,6875,2209,7948,2929c46152,22676,19913,123768,29337,160661v-10109,5843,-13818,-6058,-15990,-6007c9506,154756,8045,157207,6274,159406l,161677,,145562r3340,3085c20574,130537,5931,80524,13347,52610v-3254,157,-6311,1540,-9111,3871l,61822,,41372,2341,39956v3628,-1697,6923,-3513,9000,-7361c11315,27286,12090,21177,9334,18599,8318,16405,6473,15298,4204,14811l,14776,,xe" fillcolor="#fffefd" stroked="f" strokeweight="0">
              <v:path arrowok="t"/>
            </v:shape>
            <v:shape id="Shape 22" o:spid="_x0000_s1032" style="position:absolute;left:2304;top:11631;width:630;height:1239;visibility:visible;mso-wrap-style:square;v-text-anchor:top" coordsize="83249,16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" path="m43533,1339v3747,446,7565,1971,11699,5451c83249,30348,54915,123376,65227,160853r-16002,c45631,139886,47219,111323,47219,84819v,-26302,5638,-55461,-8001,-70028c14249,19172,23216,55443,23216,82812v,28664,3162,59995,-4001,78041l9195,160853c,116619,7772,54745,5207,2777,21704,8368,32294,,43533,1339xe" fillcolor="#fffefd" stroked="f" strokeweight="0">
              <v:path arrowok="t"/>
            </v:shape>
            <v:shape id="Shape 23" o:spid="_x0000_s1033" style="position:absolute;left:2883;top:11628;width:483;height:1364;visibility:visible;mso-wrap-style:square;v-text-anchor:top" coordsize="63525,17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" path="m50248,1576v3857,526,7651,2338,11106,5957c63525,17058,54839,15687,47358,15534,17615,39055,11595,145659,61354,151602v-3201,25502,-32715,3518,-36017,c4369,129123,,48288,21323,17528,26543,10004,38678,,50248,1576xe" fillcolor="#fffefd" stroked="f" strokeweight="0">
              <v:path arrowok="t"/>
            </v:shape>
            <v:shape id="Shape 24" o:spid="_x0000_s1034" style="position:absolute;left:3391;top:11390;width:425;height:1562;visibility:visible;mso-wrap-style:square;v-text-anchor:top" coordsize="56261,2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" path="m18185,811c20934,,24574,684,29337,3491v-572,12243,-3556,20764,,28016c31483,37336,47168,29653,49339,35495r,6007c50114,49617,36868,43699,31331,45515v-2502,37262,-5271,91936,2007,126048c36919,177303,47282,176287,53340,179564v2921,23381,-28448,7264,-30010,6007c,166915,16408,88136,11341,51510,12840,43979,699,50125,3315,41502,711,32892,9017,35190,11341,31507,9722,19125,9939,3242,18185,811xe" fillcolor="#fffefd" stroked="f" strokeweight="0">
              <v:path arrowok="t"/>
            </v:shape>
            <v:shape id="Shape 25" o:spid="_x0000_s1035" style="position:absolute;left:3758;top:11602;width:659;height:1304;visibility:visible;mso-wrap-style:square;v-text-anchor:top" coordsize="86512,16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" path="m23071,6707v3777,-224,8597,596,12133,126l35204,86868v,26213,-5676,54496,12015,66027c77318,128981,51943,49593,63221,6833,86360,,79235,35281,79235,56845v,34151,7277,88329,-12014,104077c57404,168897,38862,168427,29185,160922,,138138,26556,59271,17196,12840,16561,8198,19295,6931,23071,6707xe" fillcolor="#fffefd" stroked="f" strokeweight="0">
              <v:path arrowok="t"/>
            </v:shape>
            <v:shape id="Shape 26" o:spid="_x0000_s1036" style="position:absolute;left:4381;top:11937;width:331;height:947;visibility:visible;mso-wrap-style:square;v-text-anchor:top" coordsize="43759,12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" path="m43759,r,22228l40342,26439c29372,45614,26502,81302,37062,100349r6697,7684l43759,122663r-2721,848c,103975,9416,29065,40497,1887l43759,xe" fillcolor="#fffefd" stroked="f" strokeweight="0">
              <v:path arrowok="t"/>
            </v:shape>
            <v:shape id="Shape 27" o:spid="_x0000_s1037" style="position:absolute;left:4564;top:11631;width:148;height:126;visibility:visible;mso-wrap-style:square;v-text-anchor:top" coordsize="19720,16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" path="m17504,38r2216,327l19720,16114,3003,16923c,3588,8166,,17504,38xe" fillcolor="#fffefd" stroked="f" strokeweight="0">
              <v:path arrowok="t"/>
            </v:shape>
            <v:shape id="Shape 28" o:spid="_x0000_s1038" style="position:absolute;left:4712;top:11631;width:342;height:1246;visibility:visible;mso-wrap-style:square;v-text-anchor:top" coordsize="45628,16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" path="m,l11419,1684v4005,1067,7053,2275,7895,2860c45628,23009,21752,128445,27315,160627,14161,159064,12072,158274,5678,159991l,161760,,147130r1292,1482c22146,133449,5255,80553,13294,52575v-3320,132,-6400,1454,-9200,3703l,61324,,39097,11300,32560c13757,22933,9963,17745,3950,15558l,15749,,xe" fillcolor="#fffefd" stroked="f" strokeweight="0">
              <v:path arrowok="t"/>
            </v:shape>
            <v:shape id="Shape 29" o:spid="_x0000_s1039" style="position:absolute;left:5104;top:11628;width:332;height:1245;visibility:visible;mso-wrap-style:square;v-text-anchor:top" coordsize="44069,16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" path="m63,3810c20104,12141,27127,,44069,7811,41529,23038,29540,13284,22073,23813,2451,51460,30099,126479,16078,161887r-16015,c63,118161,,47562,63,3810xe" fillcolor="#fffefd" stroked="f" strokeweight="0">
              <v:path arrowok="t"/>
            </v:shape>
            <v:shape id="Shape 30" o:spid="_x0000_s1040" style="position:absolute;left:5500;top:11653;width:209;height:1213;visibility:visible;mso-wrap-style:square;v-text-anchor:top" coordsize="28080,15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" path="m4813,l22822,v-2629,51410,5258,113297,-4013,158077l10808,158077c,152083,4813,134785,4813,124054l4813,xe" fillcolor="#fffefd" stroked="f" strokeweight="0">
              <v:path arrowok="t"/>
            </v:shape>
            <v:shape id="Shape 6242" o:spid="_x0000_s1041" style="position:absolute;left:5551;top:11188;width:101;height:231;visibility:visible;mso-wrap-style:square;v-text-anchor:top" coordsize="13995,30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" path="m,l13995,r,30023l,30023,,e" fillcolor="#fffefd" stroked="f" strokeweight="0">
              <v:path arrowok="t"/>
            </v:shape>
            <v:shape id="Shape 32" o:spid="_x0000_s1042" style="position:absolute;left:5760;top:11638;width:309;height:1232;visibility:visible;mso-wrap-style:square;v-text-anchor:top" coordsize="41852,16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" path="m38875,r2977,395l41852,18062r-7243,4177c25668,35808,30483,63148,28854,84036l41852,76680r,19498l28854,98044v699,16916,2528,30556,10021,40005l41852,140190r,20099l40076,160033c33455,157086,27432,151149,24867,148057,4864,123978,,6096,38875,xe" fillcolor="#fffefd" stroked="f" strokeweight="0">
              <v:path arrowok="t"/>
            </v:shape>
            <v:shape id="Shape 33" o:spid="_x0000_s1043" style="position:absolute;left:6076;top:12718;width:126;height:159;visibility:visible;mso-wrap-style:square;v-text-anchor:top" coordsize="17025,2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" path="m,l7343,5281v3558,1843,7009,3881,9682,8593c14546,18309,11501,20538,8248,21290l,20099,,xe" fillcolor="#fffefd" stroked="f" strokeweight="0">
              <v:path arrowok="t"/>
            </v:shape>
            <v:shape id="Shape 34" o:spid="_x0000_s1044" style="position:absolute;left:6076;top:11638;width:306;height:738;visibility:visible;mso-wrap-style:square;v-text-anchor:top" coordsize="40311,9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" path="m,l13509,1791c40311,15730,31035,81344,2687,95397l,95783,,76285,2941,74621c15077,59864,15965,30806,7030,13614l,17668,,xe" fillcolor="#fffefd" stroked="f" strokeweight="0">
              <v:path arrowok="t"/>
            </v:shape>
            <v:shape id="Shape 35" o:spid="_x0000_s1045" style="position:absolute;left:6382;top:11606;width:382;height:1289;visibility:visible;mso-wrap-style:square;v-text-anchor:top" coordsize="50737,1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" path="m33642,1727c41364,,40754,6629,45618,7734,39256,21895,26746,28562,25629,45758,24625,61036,37389,73825,41631,89776v9106,34316,-343,63323,-28017,78042c,152768,22568,144729,25629,129794,31598,100648,3835,74092,7620,43751,9893,25629,21057,18504,33642,1727xe" fillcolor="#fffefd" stroked="f" strokeweight="0">
              <v:path arrowok="t"/>
            </v:shape>
            <v:shape id="Shape 36" o:spid="_x0000_s1046" style="position:absolute;left:1213;top:6393;width:914;height:4421;visibility:visible;mso-wrap-style:square;v-text-anchor:top" coordsize="120574,5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" path="m96063,v9080,6579,18072,13233,24511,22479c95250,57188,65621,85230,57226,132842v-16395,92774,57912,152222,59258,243180c117780,463144,73698,520179,24536,572211,10935,569455,6858,557174,,547675,37275,507644,65113,466090,69482,410769,76390,323634,7137,261874,8179,171666,9042,96228,56375,45898,96063,xe" fillcolor="#fffefd" stroked="f" strokeweight="0">
              <v:path arrowok="t"/>
            </v:shape>
            <v:shape id="Shape 37" o:spid="_x0000_s1047" style="position:absolute;left:2354;top:6458;width:846;height:4280;visibility:visible;mso-wrap-style:square;v-text-anchor:top" coordsize="111126,55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" path="m111126,r,30444l110236,30444c42253,48757,84379,252224,75489,328805r35637,l111126,359463r-35637,c70726,419407,74803,488203,73444,551563v-14516,-1156,-33756,2413,-44958,-2057c29769,488127,25870,421553,30518,363540v241,-8421,-15964,-356,-18389,-6122l12129,332894v-470,-12179,11239,458,16357,-6134c40996,221477,,69065,61201,16131,67380,10784,75298,6732,84090,4006l111126,xe" fillcolor="#fffefd" stroked="f" strokeweight="0">
              <v:path arrowok="t"/>
            </v:shape>
            <v:shape id="Shape 38" o:spid="_x0000_s1048" style="position:absolute;left:3207;top:6458;width:691;height:4266;visibility:visible;mso-wrap-style:square;v-text-anchor:top" coordsize="90944,55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" path="m1090,84c20430,,39795,5347,52247,16377,66522,29051,80225,60662,82892,83814v8052,70116,,154203,,235013l82892,551809r-42913,l39979,359708,,359708,,329051r37934,c41668,278479,39979,221012,39979,161474,39979,111728,48031,31350,1155,30690l,30690,,246,1090,84xe" fillcolor="#fffefd" stroked="f" strokeweight="0">
              <v:path arrowok="t"/>
            </v:shape>
            <v:shape id="Shape 39" o:spid="_x0000_s1049" style="position:absolute;left:4204;top:6476;width:1206;height:4241;visibility:visible;mso-wrap-style:square;v-text-anchor:top" coordsize="157366,5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" path="m108213,175c123657,,140262,665,157366,1214r,30658c115278,33269,74943,23363,63360,56383,52819,86406,61316,143073,61316,189225r,134874c81331,329167,117970,324290,134887,326144r,30658l63360,356802v-4750,59969,-698,128740,-2044,192113l18402,548915r,-190068c16218,354198,5550,358072,,356802l,326144v4877,-5588,13106,3988,18402,-2045l18402,187193v,-47637,-6845,-99542,,-136931c25994,8790,61881,701,108213,175xe" fillcolor="#fffefd" stroked="f" strokeweight="0">
              <v:path arrowok="t"/>
            </v:shape>
            <v:shape id="Shape 40" o:spid="_x0000_s1050" style="position:absolute;left:5544;top:6469;width:1195;height:4313;visibility:visible;mso-wrap-style:square;v-text-anchor:top" coordsize="156401,55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" path="m100858,602c117404,,136033,770,156401,1938r,30658c115405,33942,67424,24392,62382,59152v-9436,65202,7189,200126,,267716c85623,327452,117170,326030,133909,326868r,30658l62382,357526v7709,47371,-11468,102768,2032,138963c75552,526283,115621,517330,156401,518981r,30658c103022,547607,56845,558236,31737,529192,1575,494305,25146,421661,17437,359570v-914,-5892,-15443,1816,-16357,-4089l1080,330970c,319388,12129,331605,17437,324823v2985,-68377,-3924,-184099,,-255448c20323,16569,51220,2410,100858,602xe" fillcolor="#fffefd" stroked="f" strokeweight="0">
              <v:path arrowok="t"/>
            </v:shape>
            <v:shape id="Shape 41" o:spid="_x0000_s1051" style="position:absolute;left:7056;top:11253;width:100;height:292;visibility:visible;mso-wrap-style:square;v-text-anchor:top" coordsize="14065,3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" path="m,l14065,r,4809l13805,4788r-7874,l5931,16954r6223,l14065,16891r,7758l12243,21768r-6312,l5931,38214,,38214,,xe" fillcolor="#fffefd" stroked="f" strokeweight="0">
              <v:path arrowok="t"/>
            </v:shape>
            <v:shape id="Shape 42" o:spid="_x0000_s1052" style="position:absolute;left:6901;top:11145;width:255;height:497;visibility:visible;mso-wrap-style:square;v-text-anchor:top" coordsize="34271,6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" path="m32969,r1302,257l34271,5076,32969,4813v-3848,,-7429,712,-10706,2134c18961,8382,16116,10338,13691,12802v-2439,2489,-4318,5410,-5690,8801c6642,24994,5944,28626,5944,32525v,4026,698,7747,2057,11150c9373,47092,11252,50051,13691,52565v2425,2502,5270,4471,8572,5893c25540,59881,29121,60604,32969,60604r1302,-263l34271,65066r-1302,250c28473,65316,24232,64503,20257,62878,16243,61239,12751,58953,9754,56007,6744,53073,4369,49594,2629,45606,864,41618,,37249,,32525,,27927,864,23635,2629,19672,4369,15710,6744,12281,9754,9360,12751,6452,16243,4153,20257,2502,24232,838,28473,,32969,xe" fillcolor="#fffefd" stroked="f" strokeweight="0">
              <v:path arrowok="t"/>
            </v:shape>
            <v:shape id="Shape 43" o:spid="_x0000_s1053" style="position:absolute;left:7164;top:11253;width:108;height:292;visibility:visible;mso-wrap-style:square;v-text-anchor:top" coordsize="14954,3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" path="m,l705,c5264,,8617,902,10814,2705v2172,1804,3289,4547,3289,8217c14103,14364,13138,16891,11220,18479,9290,20079,6877,21031,4032,21336l14954,38214r-6375,l,24649,,16891r1886,-63c3080,16739,4147,16497,5086,16091v915,-406,1664,-1041,2223,-1892c7880,13360,8134,12179,8134,10655v,-1270,-241,-2298,-736,-3060c6915,6833,6255,6248,5467,5842,4693,5448,3791,5169,2762,5029l,4809,,xe" fillcolor="#fffefd" stroked="f" strokeweight="0">
              <v:path arrowok="t"/>
            </v:shape>
            <v:shape id="Shape 44" o:spid="_x0000_s1054" style="position:absolute;left:7164;top:11149;width:234;height:497;visibility:visible;mso-wrap-style:square;v-text-anchor:top" coordsize="31490,6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" path="m,l11386,2245v3962,1651,7416,3950,10401,6858c24759,12024,27121,15453,28861,19416v1752,3962,2629,8255,2629,12852c31490,36993,30613,41361,28861,45349v-1740,3988,-4102,7468,-7074,10401c18802,58697,15348,60983,11386,62621l,64809,,60084,9290,58201v3251,-1422,6096,-3390,8522,-5892c20225,49794,22104,46835,23489,43419v1371,-3404,2044,-7125,2044,-11151c25533,28369,24860,24737,23489,21346,22104,17955,20225,15034,17812,12545,15386,10081,12541,8125,9290,6690l,4819,,xe" fillcolor="#fffefd" stroked="f" strokeweight="0">
              <v:path arrowok="t"/>
            </v:shape>
            <w10:wrap type="square" anchorx="margin" anchory="page"/>
          </v:group>
        </w:pict>
      </w:r>
      <w:r w:rsidR="008C395F">
        <w:rPr>
          <w:sz w:val="32"/>
          <w:szCs w:val="32"/>
        </w:rPr>
        <w:t>Chestnut Ridge United Methodist Church</w:t>
      </w:r>
    </w:p>
    <w:p w:rsidR="005808B1" w:rsidRDefault="005808B1">
      <w:pPr>
        <w:rPr>
          <w:sz w:val="72"/>
          <w:szCs w:val="72"/>
        </w:rPr>
      </w:pPr>
    </w:p>
    <w:p w:rsidR="005808B1" w:rsidRDefault="008C395F">
      <w:pPr>
        <w:rPr>
          <w:sz w:val="72"/>
          <w:szCs w:val="72"/>
        </w:rPr>
      </w:pPr>
      <w:r>
        <w:rPr>
          <w:sz w:val="72"/>
          <w:szCs w:val="72"/>
        </w:rPr>
        <w:t>Safe Sanctuaries</w:t>
      </w:r>
      <w:r>
        <w:rPr>
          <w:sz w:val="44"/>
          <w:szCs w:val="44"/>
          <w:vertAlign w:val="superscript"/>
        </w:rPr>
        <w:t>®</w:t>
      </w:r>
      <w:r>
        <w:rPr>
          <w:sz w:val="72"/>
          <w:szCs w:val="72"/>
        </w:rPr>
        <w:t xml:space="preserve">: </w:t>
      </w:r>
    </w:p>
    <w:p w:rsidR="0097110E" w:rsidRDefault="008C395F">
      <w:pPr>
        <w:rPr>
          <w:sz w:val="72"/>
          <w:szCs w:val="72"/>
        </w:rPr>
      </w:pPr>
      <w:r>
        <w:rPr>
          <w:sz w:val="72"/>
          <w:szCs w:val="72"/>
        </w:rPr>
        <w:t>Policies &amp; guidelines for the care of our youth and vulnerable populations</w:t>
      </w:r>
    </w:p>
    <w:p w:rsidR="001F6A9E" w:rsidRDefault="001F6A9E" w:rsidP="001F6A9E">
      <w:r w:rsidRPr="00BB64E7">
        <w:t>Last revised on</w:t>
      </w:r>
      <w:r w:rsidR="00BB64E7">
        <w:t>2/17/2026</w:t>
      </w:r>
    </w:p>
    <w:p w:rsidR="003F34DC" w:rsidRDefault="003F34DC" w:rsidP="001F6A9E">
      <w:r>
        <w:t>Approved by One Committee on 2/19/2026</w:t>
      </w:r>
    </w:p>
    <w:p w:rsidR="0097110E" w:rsidRDefault="0097110E">
      <w:pPr>
        <w:spacing w:after="0" w:line="240" w:lineRule="auto"/>
        <w:ind w:left="0" w:firstLine="0"/>
        <w:rPr>
          <w:sz w:val="72"/>
          <w:szCs w:val="72"/>
        </w:rPr>
      </w:pPr>
      <w:r>
        <w:rPr>
          <w:sz w:val="72"/>
          <w:szCs w:val="72"/>
        </w:rPr>
        <w:br w:type="page"/>
      </w:r>
    </w:p>
    <w:sdt>
      <w:sdtPr>
        <w:rPr>
          <w:rFonts w:ascii="Tahoma" w:eastAsia="Times New Roman" w:hAnsi="Tahoma" w:cs="Times New Roman"/>
          <w:color w:val="181717"/>
          <w:sz w:val="24"/>
          <w:szCs w:val="22"/>
        </w:rPr>
        <w:id w:val="-1869202964"/>
        <w:docPartObj>
          <w:docPartGallery w:val="Table of Contents"/>
          <w:docPartUnique/>
        </w:docPartObj>
      </w:sdtPr>
      <w:sdtEndPr>
        <w:rPr>
          <w:b/>
          <w:bCs/>
          <w:noProof/>
        </w:rPr>
      </w:sdtEndPr>
      <w:sdtContent>
        <w:p w:rsidR="0097110E" w:rsidRDefault="0097110E">
          <w:pPr>
            <w:pStyle w:val="TOCHeading"/>
          </w:pPr>
          <w:r>
            <w:t>Contents</w:t>
          </w:r>
        </w:p>
        <w:p w:rsidR="009B64AD" w:rsidRDefault="002871F5">
          <w:pPr>
            <w:pStyle w:val="TOC2"/>
            <w:tabs>
              <w:tab w:val="right" w:leader="dot" w:pos="10063"/>
            </w:tabs>
            <w:rPr>
              <w:rFonts w:asciiTheme="minorHAnsi" w:eastAsiaTheme="minorEastAsia" w:hAnsiTheme="minorHAnsi" w:cstheme="minorBidi"/>
              <w:noProof/>
              <w:color w:val="auto"/>
              <w:kern w:val="2"/>
              <w:szCs w:val="24"/>
            </w:rPr>
          </w:pPr>
          <w:r w:rsidRPr="002871F5">
            <w:fldChar w:fldCharType="begin"/>
          </w:r>
          <w:r w:rsidR="0097110E">
            <w:instrText xml:space="preserve"> TOC \o "1-3" \h \z \u </w:instrText>
          </w:r>
          <w:r w:rsidRPr="002871F5">
            <w:fldChar w:fldCharType="separate"/>
          </w:r>
          <w:hyperlink w:anchor="_Toc222248088" w:history="1">
            <w:r w:rsidR="009B64AD" w:rsidRPr="00D06112">
              <w:rPr>
                <w:rStyle w:val="Hyperlink"/>
                <w:noProof/>
              </w:rPr>
              <w:t>Introduction</w:t>
            </w:r>
            <w:r w:rsidR="009B64AD">
              <w:rPr>
                <w:noProof/>
                <w:webHidden/>
              </w:rPr>
              <w:tab/>
            </w:r>
            <w:r>
              <w:rPr>
                <w:noProof/>
                <w:webHidden/>
              </w:rPr>
              <w:fldChar w:fldCharType="begin"/>
            </w:r>
            <w:r w:rsidR="009B64AD">
              <w:rPr>
                <w:noProof/>
                <w:webHidden/>
              </w:rPr>
              <w:instrText xml:space="preserve"> PAGEREF _Toc222248088 \h </w:instrText>
            </w:r>
            <w:r>
              <w:rPr>
                <w:noProof/>
                <w:webHidden/>
              </w:rPr>
            </w:r>
            <w:r>
              <w:rPr>
                <w:noProof/>
                <w:webHidden/>
              </w:rPr>
              <w:fldChar w:fldCharType="separate"/>
            </w:r>
            <w:r w:rsidR="006C79A7">
              <w:rPr>
                <w:noProof/>
                <w:webHidden/>
              </w:rPr>
              <w:t>3</w:t>
            </w:r>
            <w:r>
              <w:rPr>
                <w:noProof/>
                <w:webHidden/>
              </w:rPr>
              <w:fldChar w:fldCharType="end"/>
            </w:r>
          </w:hyperlink>
        </w:p>
        <w:p w:rsidR="009B64AD" w:rsidRDefault="002871F5">
          <w:pPr>
            <w:pStyle w:val="TOC2"/>
            <w:tabs>
              <w:tab w:val="right" w:leader="dot" w:pos="10063"/>
            </w:tabs>
            <w:rPr>
              <w:rFonts w:asciiTheme="minorHAnsi" w:eastAsiaTheme="minorEastAsia" w:hAnsiTheme="minorHAnsi" w:cstheme="minorBidi"/>
              <w:noProof/>
              <w:color w:val="auto"/>
              <w:kern w:val="2"/>
              <w:szCs w:val="24"/>
            </w:rPr>
          </w:pPr>
          <w:hyperlink w:anchor="_Toc222248089" w:history="1">
            <w:r w:rsidR="009B64AD" w:rsidRPr="00D06112">
              <w:rPr>
                <w:rStyle w:val="Hyperlink"/>
                <w:noProof/>
              </w:rPr>
              <w:t>Volunteer/Staff Policies</w:t>
            </w:r>
            <w:r w:rsidR="009B64AD">
              <w:rPr>
                <w:noProof/>
                <w:webHidden/>
              </w:rPr>
              <w:tab/>
            </w:r>
            <w:r>
              <w:rPr>
                <w:noProof/>
                <w:webHidden/>
              </w:rPr>
              <w:fldChar w:fldCharType="begin"/>
            </w:r>
            <w:r w:rsidR="009B64AD">
              <w:rPr>
                <w:noProof/>
                <w:webHidden/>
              </w:rPr>
              <w:instrText xml:space="preserve"> PAGEREF _Toc222248089 \h </w:instrText>
            </w:r>
            <w:r>
              <w:rPr>
                <w:noProof/>
                <w:webHidden/>
              </w:rPr>
            </w:r>
            <w:r>
              <w:rPr>
                <w:noProof/>
                <w:webHidden/>
              </w:rPr>
              <w:fldChar w:fldCharType="separate"/>
            </w:r>
            <w:r w:rsidR="006C79A7">
              <w:rPr>
                <w:noProof/>
                <w:webHidden/>
              </w:rPr>
              <w:t>4</w:t>
            </w:r>
            <w:r>
              <w:rPr>
                <w:noProof/>
                <w:webHidden/>
              </w:rPr>
              <w:fldChar w:fldCharType="end"/>
            </w:r>
          </w:hyperlink>
        </w:p>
        <w:p w:rsidR="009B64AD" w:rsidRDefault="002871F5">
          <w:pPr>
            <w:pStyle w:val="TOC2"/>
            <w:tabs>
              <w:tab w:val="right" w:leader="dot" w:pos="10063"/>
            </w:tabs>
            <w:rPr>
              <w:rFonts w:asciiTheme="minorHAnsi" w:eastAsiaTheme="minorEastAsia" w:hAnsiTheme="minorHAnsi" w:cstheme="minorBidi"/>
              <w:noProof/>
              <w:color w:val="auto"/>
              <w:kern w:val="2"/>
              <w:szCs w:val="24"/>
            </w:rPr>
          </w:pPr>
          <w:hyperlink w:anchor="_Toc222248090" w:history="1">
            <w:r w:rsidR="009B64AD" w:rsidRPr="00D06112">
              <w:rPr>
                <w:rStyle w:val="Hyperlink"/>
                <w:noProof/>
              </w:rPr>
              <w:t>Ministry Supervision Guidelines</w:t>
            </w:r>
            <w:r w:rsidR="009B64AD">
              <w:rPr>
                <w:noProof/>
                <w:webHidden/>
              </w:rPr>
              <w:tab/>
            </w:r>
            <w:r>
              <w:rPr>
                <w:noProof/>
                <w:webHidden/>
              </w:rPr>
              <w:fldChar w:fldCharType="begin"/>
            </w:r>
            <w:r w:rsidR="009B64AD">
              <w:rPr>
                <w:noProof/>
                <w:webHidden/>
              </w:rPr>
              <w:instrText xml:space="preserve"> PAGEREF _Toc222248090 \h </w:instrText>
            </w:r>
            <w:r>
              <w:rPr>
                <w:noProof/>
                <w:webHidden/>
              </w:rPr>
            </w:r>
            <w:r>
              <w:rPr>
                <w:noProof/>
                <w:webHidden/>
              </w:rPr>
              <w:fldChar w:fldCharType="separate"/>
            </w:r>
            <w:r w:rsidR="006C79A7">
              <w:rPr>
                <w:noProof/>
                <w:webHidden/>
              </w:rPr>
              <w:t>5</w:t>
            </w:r>
            <w:r>
              <w:rPr>
                <w:noProof/>
                <w:webHidden/>
              </w:rPr>
              <w:fldChar w:fldCharType="end"/>
            </w:r>
          </w:hyperlink>
        </w:p>
        <w:p w:rsidR="009B64AD" w:rsidRDefault="002871F5">
          <w:pPr>
            <w:pStyle w:val="TOC3"/>
            <w:tabs>
              <w:tab w:val="right" w:leader="dot" w:pos="10063"/>
            </w:tabs>
            <w:rPr>
              <w:rFonts w:asciiTheme="minorHAnsi" w:eastAsiaTheme="minorEastAsia" w:hAnsiTheme="minorHAnsi" w:cstheme="minorBidi"/>
              <w:noProof/>
              <w:color w:val="auto"/>
              <w:kern w:val="2"/>
              <w:szCs w:val="24"/>
            </w:rPr>
          </w:pPr>
          <w:hyperlink w:anchor="_Toc222248091" w:history="1">
            <w:r w:rsidR="009B64AD" w:rsidRPr="00D06112">
              <w:rPr>
                <w:rStyle w:val="Hyperlink"/>
                <w:noProof/>
              </w:rPr>
              <w:t>Traveling</w:t>
            </w:r>
            <w:r w:rsidR="009B64AD">
              <w:rPr>
                <w:noProof/>
                <w:webHidden/>
              </w:rPr>
              <w:tab/>
            </w:r>
            <w:r>
              <w:rPr>
                <w:noProof/>
                <w:webHidden/>
              </w:rPr>
              <w:fldChar w:fldCharType="begin"/>
            </w:r>
            <w:r w:rsidR="009B64AD">
              <w:rPr>
                <w:noProof/>
                <w:webHidden/>
              </w:rPr>
              <w:instrText xml:space="preserve"> PAGEREF _Toc222248091 \h </w:instrText>
            </w:r>
            <w:r>
              <w:rPr>
                <w:noProof/>
                <w:webHidden/>
              </w:rPr>
            </w:r>
            <w:r>
              <w:rPr>
                <w:noProof/>
                <w:webHidden/>
              </w:rPr>
              <w:fldChar w:fldCharType="separate"/>
            </w:r>
            <w:r w:rsidR="006C79A7">
              <w:rPr>
                <w:noProof/>
                <w:webHidden/>
              </w:rPr>
              <w:t>5</w:t>
            </w:r>
            <w:r>
              <w:rPr>
                <w:noProof/>
                <w:webHidden/>
              </w:rPr>
              <w:fldChar w:fldCharType="end"/>
            </w:r>
          </w:hyperlink>
        </w:p>
        <w:p w:rsidR="009B64AD" w:rsidRDefault="002871F5">
          <w:pPr>
            <w:pStyle w:val="TOC3"/>
            <w:tabs>
              <w:tab w:val="right" w:leader="dot" w:pos="10063"/>
            </w:tabs>
            <w:rPr>
              <w:rFonts w:asciiTheme="minorHAnsi" w:eastAsiaTheme="minorEastAsia" w:hAnsiTheme="minorHAnsi" w:cstheme="minorBidi"/>
              <w:noProof/>
              <w:color w:val="auto"/>
              <w:kern w:val="2"/>
              <w:szCs w:val="24"/>
            </w:rPr>
          </w:pPr>
          <w:hyperlink w:anchor="_Toc222248092" w:history="1">
            <w:r w:rsidR="009B64AD" w:rsidRPr="00D06112">
              <w:rPr>
                <w:rStyle w:val="Hyperlink"/>
                <w:noProof/>
              </w:rPr>
              <w:t>Online communications</w:t>
            </w:r>
            <w:r w:rsidR="009B64AD">
              <w:rPr>
                <w:noProof/>
                <w:webHidden/>
              </w:rPr>
              <w:tab/>
            </w:r>
            <w:r>
              <w:rPr>
                <w:noProof/>
                <w:webHidden/>
              </w:rPr>
              <w:fldChar w:fldCharType="begin"/>
            </w:r>
            <w:r w:rsidR="009B64AD">
              <w:rPr>
                <w:noProof/>
                <w:webHidden/>
              </w:rPr>
              <w:instrText xml:space="preserve"> PAGEREF _Toc222248092 \h </w:instrText>
            </w:r>
            <w:r>
              <w:rPr>
                <w:noProof/>
                <w:webHidden/>
              </w:rPr>
            </w:r>
            <w:r>
              <w:rPr>
                <w:noProof/>
                <w:webHidden/>
              </w:rPr>
              <w:fldChar w:fldCharType="separate"/>
            </w:r>
            <w:r w:rsidR="006C79A7">
              <w:rPr>
                <w:noProof/>
                <w:webHidden/>
              </w:rPr>
              <w:t>6</w:t>
            </w:r>
            <w:r>
              <w:rPr>
                <w:noProof/>
                <w:webHidden/>
              </w:rPr>
              <w:fldChar w:fldCharType="end"/>
            </w:r>
          </w:hyperlink>
        </w:p>
        <w:p w:rsidR="009B64AD" w:rsidRDefault="002871F5">
          <w:pPr>
            <w:pStyle w:val="TOC3"/>
            <w:tabs>
              <w:tab w:val="right" w:leader="dot" w:pos="10063"/>
            </w:tabs>
            <w:rPr>
              <w:rFonts w:asciiTheme="minorHAnsi" w:eastAsiaTheme="minorEastAsia" w:hAnsiTheme="minorHAnsi" w:cstheme="minorBidi"/>
              <w:noProof/>
              <w:color w:val="auto"/>
              <w:kern w:val="2"/>
              <w:szCs w:val="24"/>
            </w:rPr>
          </w:pPr>
          <w:hyperlink w:anchor="_Toc222248093" w:history="1">
            <w:r w:rsidR="009B64AD" w:rsidRPr="00D06112">
              <w:rPr>
                <w:rStyle w:val="Hyperlink"/>
                <w:noProof/>
              </w:rPr>
              <w:t>Hosting an activity</w:t>
            </w:r>
            <w:r w:rsidR="009B64AD">
              <w:rPr>
                <w:noProof/>
                <w:webHidden/>
              </w:rPr>
              <w:tab/>
            </w:r>
            <w:r>
              <w:rPr>
                <w:noProof/>
                <w:webHidden/>
              </w:rPr>
              <w:fldChar w:fldCharType="begin"/>
            </w:r>
            <w:r w:rsidR="009B64AD">
              <w:rPr>
                <w:noProof/>
                <w:webHidden/>
              </w:rPr>
              <w:instrText xml:space="preserve"> PAGEREF _Toc222248093 \h </w:instrText>
            </w:r>
            <w:r>
              <w:rPr>
                <w:noProof/>
                <w:webHidden/>
              </w:rPr>
            </w:r>
            <w:r>
              <w:rPr>
                <w:noProof/>
                <w:webHidden/>
              </w:rPr>
              <w:fldChar w:fldCharType="separate"/>
            </w:r>
            <w:r w:rsidR="006C79A7">
              <w:rPr>
                <w:noProof/>
                <w:webHidden/>
              </w:rPr>
              <w:t>6</w:t>
            </w:r>
            <w:r>
              <w:rPr>
                <w:noProof/>
                <w:webHidden/>
              </w:rPr>
              <w:fldChar w:fldCharType="end"/>
            </w:r>
          </w:hyperlink>
        </w:p>
        <w:p w:rsidR="009B64AD" w:rsidRDefault="002871F5">
          <w:pPr>
            <w:pStyle w:val="TOC3"/>
            <w:tabs>
              <w:tab w:val="right" w:leader="dot" w:pos="10063"/>
            </w:tabs>
            <w:rPr>
              <w:rFonts w:asciiTheme="minorHAnsi" w:eastAsiaTheme="minorEastAsia" w:hAnsiTheme="minorHAnsi" w:cstheme="minorBidi"/>
              <w:noProof/>
              <w:color w:val="auto"/>
              <w:kern w:val="2"/>
              <w:szCs w:val="24"/>
            </w:rPr>
          </w:pPr>
          <w:hyperlink w:anchor="_Toc222248094" w:history="1">
            <w:r w:rsidR="009B64AD" w:rsidRPr="00D06112">
              <w:rPr>
                <w:rStyle w:val="Hyperlink"/>
                <w:noProof/>
              </w:rPr>
              <w:t>Reporting</w:t>
            </w:r>
            <w:r w:rsidR="009B64AD">
              <w:rPr>
                <w:noProof/>
                <w:webHidden/>
              </w:rPr>
              <w:tab/>
            </w:r>
            <w:r>
              <w:rPr>
                <w:noProof/>
                <w:webHidden/>
              </w:rPr>
              <w:fldChar w:fldCharType="begin"/>
            </w:r>
            <w:r w:rsidR="009B64AD">
              <w:rPr>
                <w:noProof/>
                <w:webHidden/>
              </w:rPr>
              <w:instrText xml:space="preserve"> PAGEREF _Toc222248094 \h </w:instrText>
            </w:r>
            <w:r>
              <w:rPr>
                <w:noProof/>
                <w:webHidden/>
              </w:rPr>
            </w:r>
            <w:r>
              <w:rPr>
                <w:noProof/>
                <w:webHidden/>
              </w:rPr>
              <w:fldChar w:fldCharType="separate"/>
            </w:r>
            <w:r w:rsidR="006C79A7">
              <w:rPr>
                <w:noProof/>
                <w:webHidden/>
              </w:rPr>
              <w:t>7</w:t>
            </w:r>
            <w:r>
              <w:rPr>
                <w:noProof/>
                <w:webHidden/>
              </w:rPr>
              <w:fldChar w:fldCharType="end"/>
            </w:r>
          </w:hyperlink>
        </w:p>
        <w:p w:rsidR="009B64AD" w:rsidRDefault="002871F5">
          <w:pPr>
            <w:pStyle w:val="TOC2"/>
            <w:tabs>
              <w:tab w:val="right" w:leader="dot" w:pos="10063"/>
            </w:tabs>
            <w:rPr>
              <w:rFonts w:asciiTheme="minorHAnsi" w:eastAsiaTheme="minorEastAsia" w:hAnsiTheme="minorHAnsi" w:cstheme="minorBidi"/>
              <w:noProof/>
              <w:color w:val="auto"/>
              <w:kern w:val="2"/>
              <w:szCs w:val="24"/>
            </w:rPr>
          </w:pPr>
          <w:hyperlink w:anchor="_Toc222248095" w:history="1">
            <w:r w:rsidR="009B64AD" w:rsidRPr="00D06112">
              <w:rPr>
                <w:rStyle w:val="Hyperlink"/>
                <w:noProof/>
              </w:rPr>
              <w:t>Congregational covenant and adoption</w:t>
            </w:r>
            <w:r w:rsidR="009B64AD">
              <w:rPr>
                <w:noProof/>
                <w:webHidden/>
              </w:rPr>
              <w:tab/>
            </w:r>
            <w:r>
              <w:rPr>
                <w:noProof/>
                <w:webHidden/>
              </w:rPr>
              <w:fldChar w:fldCharType="begin"/>
            </w:r>
            <w:r w:rsidR="009B64AD">
              <w:rPr>
                <w:noProof/>
                <w:webHidden/>
              </w:rPr>
              <w:instrText xml:space="preserve"> PAGEREF _Toc222248095 \h </w:instrText>
            </w:r>
            <w:r>
              <w:rPr>
                <w:noProof/>
                <w:webHidden/>
              </w:rPr>
            </w:r>
            <w:r>
              <w:rPr>
                <w:noProof/>
                <w:webHidden/>
              </w:rPr>
              <w:fldChar w:fldCharType="separate"/>
            </w:r>
            <w:r w:rsidR="006C79A7">
              <w:rPr>
                <w:noProof/>
                <w:webHidden/>
              </w:rPr>
              <w:t>8</w:t>
            </w:r>
            <w:r>
              <w:rPr>
                <w:noProof/>
                <w:webHidden/>
              </w:rPr>
              <w:fldChar w:fldCharType="end"/>
            </w:r>
          </w:hyperlink>
        </w:p>
        <w:p w:rsidR="009B64AD" w:rsidRDefault="002871F5">
          <w:pPr>
            <w:pStyle w:val="TOC2"/>
            <w:tabs>
              <w:tab w:val="right" w:leader="dot" w:pos="10063"/>
            </w:tabs>
            <w:rPr>
              <w:rFonts w:asciiTheme="minorHAnsi" w:eastAsiaTheme="minorEastAsia" w:hAnsiTheme="minorHAnsi" w:cstheme="minorBidi"/>
              <w:noProof/>
              <w:color w:val="auto"/>
              <w:kern w:val="2"/>
              <w:szCs w:val="24"/>
            </w:rPr>
          </w:pPr>
          <w:hyperlink w:anchor="_Toc222248096" w:history="1">
            <w:r w:rsidR="009B64AD" w:rsidRPr="00D06112">
              <w:rPr>
                <w:rStyle w:val="Hyperlink"/>
                <w:noProof/>
              </w:rPr>
              <w:t>Appendix A: Additional resources</w:t>
            </w:r>
            <w:r w:rsidR="009B64AD">
              <w:rPr>
                <w:noProof/>
                <w:webHidden/>
              </w:rPr>
              <w:tab/>
            </w:r>
            <w:r>
              <w:rPr>
                <w:noProof/>
                <w:webHidden/>
              </w:rPr>
              <w:fldChar w:fldCharType="begin"/>
            </w:r>
            <w:r w:rsidR="009B64AD">
              <w:rPr>
                <w:noProof/>
                <w:webHidden/>
              </w:rPr>
              <w:instrText xml:space="preserve"> PAGEREF _Toc222248096 \h </w:instrText>
            </w:r>
            <w:r>
              <w:rPr>
                <w:noProof/>
                <w:webHidden/>
              </w:rPr>
            </w:r>
            <w:r>
              <w:rPr>
                <w:noProof/>
                <w:webHidden/>
              </w:rPr>
              <w:fldChar w:fldCharType="separate"/>
            </w:r>
            <w:r w:rsidR="006C79A7">
              <w:rPr>
                <w:noProof/>
                <w:webHidden/>
              </w:rPr>
              <w:t>10</w:t>
            </w:r>
            <w:r>
              <w:rPr>
                <w:noProof/>
                <w:webHidden/>
              </w:rPr>
              <w:fldChar w:fldCharType="end"/>
            </w:r>
          </w:hyperlink>
        </w:p>
        <w:p w:rsidR="009B64AD" w:rsidRDefault="002871F5">
          <w:pPr>
            <w:pStyle w:val="TOC2"/>
            <w:tabs>
              <w:tab w:val="right" w:leader="dot" w:pos="10063"/>
            </w:tabs>
            <w:rPr>
              <w:rFonts w:asciiTheme="minorHAnsi" w:eastAsiaTheme="minorEastAsia" w:hAnsiTheme="minorHAnsi" w:cstheme="minorBidi"/>
              <w:noProof/>
              <w:color w:val="auto"/>
              <w:kern w:val="2"/>
              <w:szCs w:val="24"/>
            </w:rPr>
          </w:pPr>
          <w:hyperlink w:anchor="_Toc222248097" w:history="1">
            <w:r w:rsidR="009B64AD" w:rsidRPr="00D06112">
              <w:rPr>
                <w:rStyle w:val="Hyperlink"/>
                <w:noProof/>
              </w:rPr>
              <w:t>Appendix B: NC Western Conference Safe Sanctuaries training</w:t>
            </w:r>
            <w:r w:rsidR="009B64AD">
              <w:rPr>
                <w:noProof/>
                <w:webHidden/>
              </w:rPr>
              <w:tab/>
            </w:r>
            <w:r>
              <w:rPr>
                <w:noProof/>
                <w:webHidden/>
              </w:rPr>
              <w:fldChar w:fldCharType="begin"/>
            </w:r>
            <w:r w:rsidR="009B64AD">
              <w:rPr>
                <w:noProof/>
                <w:webHidden/>
              </w:rPr>
              <w:instrText xml:space="preserve"> PAGEREF _Toc222248097 \h </w:instrText>
            </w:r>
            <w:r>
              <w:rPr>
                <w:noProof/>
                <w:webHidden/>
              </w:rPr>
            </w:r>
            <w:r>
              <w:rPr>
                <w:noProof/>
                <w:webHidden/>
              </w:rPr>
              <w:fldChar w:fldCharType="separate"/>
            </w:r>
            <w:r w:rsidR="006C79A7">
              <w:rPr>
                <w:noProof/>
                <w:webHidden/>
              </w:rPr>
              <w:t>10</w:t>
            </w:r>
            <w:r>
              <w:rPr>
                <w:noProof/>
                <w:webHidden/>
              </w:rPr>
              <w:fldChar w:fldCharType="end"/>
            </w:r>
          </w:hyperlink>
        </w:p>
        <w:p w:rsidR="009B64AD" w:rsidRDefault="002871F5">
          <w:pPr>
            <w:pStyle w:val="TOC2"/>
            <w:tabs>
              <w:tab w:val="right" w:leader="dot" w:pos="10063"/>
            </w:tabs>
            <w:rPr>
              <w:rFonts w:asciiTheme="minorHAnsi" w:eastAsiaTheme="minorEastAsia" w:hAnsiTheme="minorHAnsi" w:cstheme="minorBidi"/>
              <w:noProof/>
              <w:color w:val="auto"/>
              <w:kern w:val="2"/>
              <w:szCs w:val="24"/>
            </w:rPr>
          </w:pPr>
          <w:hyperlink w:anchor="_Toc222248098" w:history="1">
            <w:r w:rsidR="009B64AD" w:rsidRPr="00D06112">
              <w:rPr>
                <w:rStyle w:val="Hyperlink"/>
                <w:noProof/>
              </w:rPr>
              <w:t>Appendix C: Who and Where</w:t>
            </w:r>
            <w:r w:rsidR="009B64AD">
              <w:rPr>
                <w:noProof/>
                <w:webHidden/>
              </w:rPr>
              <w:tab/>
            </w:r>
            <w:r>
              <w:rPr>
                <w:noProof/>
                <w:webHidden/>
              </w:rPr>
              <w:fldChar w:fldCharType="begin"/>
            </w:r>
            <w:r w:rsidR="009B64AD">
              <w:rPr>
                <w:noProof/>
                <w:webHidden/>
              </w:rPr>
              <w:instrText xml:space="preserve"> PAGEREF _Toc222248098 \h </w:instrText>
            </w:r>
            <w:r>
              <w:rPr>
                <w:noProof/>
                <w:webHidden/>
              </w:rPr>
            </w:r>
            <w:r>
              <w:rPr>
                <w:noProof/>
                <w:webHidden/>
              </w:rPr>
              <w:fldChar w:fldCharType="separate"/>
            </w:r>
            <w:r w:rsidR="006C79A7">
              <w:rPr>
                <w:noProof/>
                <w:webHidden/>
              </w:rPr>
              <w:t>11</w:t>
            </w:r>
            <w:r>
              <w:rPr>
                <w:noProof/>
                <w:webHidden/>
              </w:rPr>
              <w:fldChar w:fldCharType="end"/>
            </w:r>
          </w:hyperlink>
        </w:p>
        <w:p w:rsidR="009B64AD" w:rsidRDefault="002871F5">
          <w:pPr>
            <w:pStyle w:val="TOC3"/>
            <w:tabs>
              <w:tab w:val="right" w:leader="dot" w:pos="10063"/>
            </w:tabs>
            <w:rPr>
              <w:rFonts w:asciiTheme="minorHAnsi" w:eastAsiaTheme="minorEastAsia" w:hAnsiTheme="minorHAnsi" w:cstheme="minorBidi"/>
              <w:noProof/>
              <w:color w:val="auto"/>
              <w:kern w:val="2"/>
              <w:szCs w:val="24"/>
            </w:rPr>
          </w:pPr>
          <w:hyperlink w:anchor="_Toc222248099" w:history="1">
            <w:r w:rsidR="009B64AD" w:rsidRPr="00D06112">
              <w:rPr>
                <w:rStyle w:val="Hyperlink"/>
                <w:noProof/>
              </w:rPr>
              <w:t>Who</w:t>
            </w:r>
            <w:r w:rsidR="009B64AD">
              <w:rPr>
                <w:noProof/>
                <w:webHidden/>
              </w:rPr>
              <w:tab/>
            </w:r>
            <w:r>
              <w:rPr>
                <w:noProof/>
                <w:webHidden/>
              </w:rPr>
              <w:fldChar w:fldCharType="begin"/>
            </w:r>
            <w:r w:rsidR="009B64AD">
              <w:rPr>
                <w:noProof/>
                <w:webHidden/>
              </w:rPr>
              <w:instrText xml:space="preserve"> PAGEREF _Toc222248099 \h </w:instrText>
            </w:r>
            <w:r>
              <w:rPr>
                <w:noProof/>
                <w:webHidden/>
              </w:rPr>
            </w:r>
            <w:r>
              <w:rPr>
                <w:noProof/>
                <w:webHidden/>
              </w:rPr>
              <w:fldChar w:fldCharType="separate"/>
            </w:r>
            <w:r w:rsidR="006C79A7">
              <w:rPr>
                <w:noProof/>
                <w:webHidden/>
              </w:rPr>
              <w:t>11</w:t>
            </w:r>
            <w:r>
              <w:rPr>
                <w:noProof/>
                <w:webHidden/>
              </w:rPr>
              <w:fldChar w:fldCharType="end"/>
            </w:r>
          </w:hyperlink>
        </w:p>
        <w:p w:rsidR="009B64AD" w:rsidRDefault="002871F5">
          <w:pPr>
            <w:pStyle w:val="TOC3"/>
            <w:tabs>
              <w:tab w:val="right" w:leader="dot" w:pos="10063"/>
            </w:tabs>
            <w:rPr>
              <w:rFonts w:asciiTheme="minorHAnsi" w:eastAsiaTheme="minorEastAsia" w:hAnsiTheme="minorHAnsi" w:cstheme="minorBidi"/>
              <w:noProof/>
              <w:color w:val="auto"/>
              <w:kern w:val="2"/>
              <w:szCs w:val="24"/>
            </w:rPr>
          </w:pPr>
          <w:hyperlink w:anchor="_Toc222248100" w:history="1">
            <w:r w:rsidR="009B64AD" w:rsidRPr="00D06112">
              <w:rPr>
                <w:rStyle w:val="Hyperlink"/>
                <w:noProof/>
              </w:rPr>
              <w:t>Where</w:t>
            </w:r>
            <w:r w:rsidR="009B64AD">
              <w:rPr>
                <w:noProof/>
                <w:webHidden/>
              </w:rPr>
              <w:tab/>
            </w:r>
            <w:r>
              <w:rPr>
                <w:noProof/>
                <w:webHidden/>
              </w:rPr>
              <w:fldChar w:fldCharType="begin"/>
            </w:r>
            <w:r w:rsidR="009B64AD">
              <w:rPr>
                <w:noProof/>
                <w:webHidden/>
              </w:rPr>
              <w:instrText xml:space="preserve"> PAGEREF _Toc222248100 \h </w:instrText>
            </w:r>
            <w:r>
              <w:rPr>
                <w:noProof/>
                <w:webHidden/>
              </w:rPr>
            </w:r>
            <w:r>
              <w:rPr>
                <w:noProof/>
                <w:webHidden/>
              </w:rPr>
              <w:fldChar w:fldCharType="separate"/>
            </w:r>
            <w:r w:rsidR="006C79A7">
              <w:rPr>
                <w:noProof/>
                <w:webHidden/>
              </w:rPr>
              <w:t>12</w:t>
            </w:r>
            <w:r>
              <w:rPr>
                <w:noProof/>
                <w:webHidden/>
              </w:rPr>
              <w:fldChar w:fldCharType="end"/>
            </w:r>
          </w:hyperlink>
        </w:p>
        <w:p w:rsidR="005808B1" w:rsidRDefault="002871F5" w:rsidP="0097110E">
          <w:r>
            <w:rPr>
              <w:b/>
              <w:bCs/>
              <w:noProof/>
            </w:rPr>
            <w:fldChar w:fldCharType="end"/>
          </w:r>
        </w:p>
      </w:sdtContent>
    </w:sdt>
    <w:p w:rsidR="00205006" w:rsidRDefault="00205006">
      <w:pPr>
        <w:spacing w:after="0" w:line="240" w:lineRule="auto"/>
        <w:ind w:left="0" w:firstLine="0"/>
        <w:rPr>
          <w:b/>
          <w:sz w:val="28"/>
        </w:rPr>
      </w:pPr>
      <w:bookmarkStart w:id="0" w:name="_Toc200561060"/>
      <w:r>
        <w:br w:type="page"/>
      </w:r>
    </w:p>
    <w:p w:rsidR="005808B1" w:rsidRDefault="008C395F">
      <w:pPr>
        <w:pStyle w:val="Heading2"/>
      </w:pPr>
      <w:bookmarkStart w:id="1" w:name="_Toc222248088"/>
      <w:r>
        <w:lastRenderedPageBreak/>
        <w:t>Introduction</w:t>
      </w:r>
      <w:bookmarkEnd w:id="0"/>
      <w:bookmarkEnd w:id="1"/>
    </w:p>
    <w:p w:rsidR="0097110E" w:rsidRDefault="008C395F" w:rsidP="0097110E">
      <w:r>
        <w:t>April 1996, the General Conference of The United Methodist Church adopted a resolution aimed at reducing the risk of child sexual abuse in the church. The following is a reflection on the adopted resolution. (</w:t>
      </w:r>
      <w:r>
        <w:rPr>
          <w:i/>
        </w:rPr>
        <w:t>Book of Resolutions</w:t>
      </w:r>
      <w:r>
        <w:t>, 2016 #3084)</w:t>
      </w:r>
    </w:p>
    <w:p w:rsidR="005808B1" w:rsidRDefault="008C395F" w:rsidP="0097110E">
      <w:r>
        <w:t xml:space="preserve">A central tenet of the Christian faith is the inherent value and worth of all children, youth, and adults. Children, youth, and other vulnerable people are least able to protect themselves in our society and are particularly vulnerable to abuse and neglect. The United Methodist Church is eager to do all it can to protect the youth, children, and other vulnerable people who </w:t>
      </w:r>
      <w:r w:rsidR="003F6C7C">
        <w:t>take part</w:t>
      </w:r>
      <w:r>
        <w:t xml:space="preserve"> in the life of this congregation. </w:t>
      </w:r>
    </w:p>
    <w:p w:rsidR="005808B1" w:rsidRDefault="008C395F" w:rsidP="0097110E">
      <w:r>
        <w:t xml:space="preserve">We believe implementing a policy and adopting procedures to protect our children, youth, and other vulnerable people recognizes that: </w:t>
      </w:r>
    </w:p>
    <w:p w:rsidR="005808B1" w:rsidRDefault="008C395F">
      <w:pPr>
        <w:pStyle w:val="ListParagraph"/>
        <w:numPr>
          <w:ilvl w:val="0"/>
          <w:numId w:val="3"/>
        </w:numPr>
      </w:pPr>
      <w:r>
        <w:t xml:space="preserve">Our Christian faith calls us to offer hospitality and protection to our children, youth, and other vulnerable people. The Social Principles of the United Methodist Church state, “…children must be protected from economic, physical and sexual exploitation and abuse.” The Social Principles also state, “…all persons are individuals of sacred worth, created in the image of God.” </w:t>
      </w:r>
    </w:p>
    <w:p w:rsidR="005808B1" w:rsidRDefault="008C395F">
      <w:pPr>
        <w:pStyle w:val="ListParagraph"/>
        <w:numPr>
          <w:ilvl w:val="0"/>
          <w:numId w:val="3"/>
        </w:numPr>
      </w:pPr>
      <w:r>
        <w:t>Tragically, churches have not always been safe places. Neglect, sexual abuse, and exploitation occur in churches, both large and small, urban and rural. We must work to make our church a safe place for all.</w:t>
      </w:r>
    </w:p>
    <w:p w:rsidR="005808B1" w:rsidRDefault="008C395F">
      <w:pPr>
        <w:pStyle w:val="ListParagraph"/>
        <w:numPr>
          <w:ilvl w:val="0"/>
          <w:numId w:val="3"/>
        </w:numPr>
      </w:pPr>
      <w:r>
        <w:t xml:space="preserve">Abuse prevention and ministry protection policies and procedures are essential for congregations, not only for the protection and safety of our children, youth, and other vulnerable people, but also for our volunteers and staff working with them. </w:t>
      </w:r>
    </w:p>
    <w:p w:rsidR="005808B1" w:rsidRDefault="008C395F">
      <w:r>
        <w:t>As Gospel calls us to be engaged in ministry with children, youth, and other vulnerable persons, we should not allow possible risks to undermine or stop our ministry. Rather, we must acknowledge the risks and develop a practical plan to address these issues</w:t>
      </w:r>
      <w:r w:rsidR="001F6A9E">
        <w:t>. The</w:t>
      </w:r>
      <w:r>
        <w:t xml:space="preserve"> Safe Sanctuaries</w:t>
      </w:r>
      <w:r>
        <w:rPr>
          <w:sz w:val="28"/>
          <w:szCs w:val="28"/>
          <w:vertAlign w:val="superscript"/>
        </w:rPr>
        <w:t>®</w:t>
      </w:r>
      <w:r>
        <w:t xml:space="preserve"> policies and the implementation of practices that reflect those policies seek to fulfill this call for our church.</w:t>
      </w:r>
    </w:p>
    <w:p w:rsidR="00205006" w:rsidRDefault="00205006">
      <w:pPr>
        <w:spacing w:after="0" w:line="240" w:lineRule="auto"/>
        <w:ind w:left="0" w:firstLine="0"/>
        <w:rPr>
          <w:b/>
          <w:sz w:val="28"/>
        </w:rPr>
      </w:pPr>
      <w:bookmarkStart w:id="2" w:name="_Toc200561061"/>
      <w:r>
        <w:br w:type="page"/>
      </w:r>
    </w:p>
    <w:p w:rsidR="005808B1" w:rsidRDefault="008C395F">
      <w:pPr>
        <w:pStyle w:val="Heading2"/>
      </w:pPr>
      <w:bookmarkStart w:id="3" w:name="_Toc222248089"/>
      <w:r>
        <w:lastRenderedPageBreak/>
        <w:t>Volunteer/Staff Policies</w:t>
      </w:r>
      <w:bookmarkEnd w:id="2"/>
      <w:bookmarkEnd w:id="3"/>
    </w:p>
    <w:p w:rsidR="005808B1" w:rsidRDefault="008C395F">
      <w:r>
        <w:t>Before they are eligible to volunteer with the children, youth, and other vulnerable groups at Chestnut Ridge United Methodist Church, candidates must</w:t>
      </w:r>
    </w:p>
    <w:p w:rsidR="005808B1" w:rsidRDefault="008C395F">
      <w:pPr>
        <w:pStyle w:val="ListParagraph"/>
        <w:numPr>
          <w:ilvl w:val="0"/>
          <w:numId w:val="4"/>
        </w:numPr>
      </w:pPr>
      <w:r>
        <w:t>Be at least 18 years of age as per the North Carolina Conference United Methodist Church Safe Sanctuaries</w:t>
      </w:r>
      <w:r>
        <w:rPr>
          <w:sz w:val="28"/>
          <w:szCs w:val="28"/>
          <w:vertAlign w:val="superscript"/>
        </w:rPr>
        <w:t>®</w:t>
      </w:r>
      <w:r>
        <w:t xml:space="preserve"> Policy for Children, Youth, and Vulnerable adults. </w:t>
      </w:r>
    </w:p>
    <w:p w:rsidR="005808B1" w:rsidRDefault="008C395F">
      <w:pPr>
        <w:pStyle w:val="ListParagraph"/>
        <w:numPr>
          <w:ilvl w:val="0"/>
          <w:numId w:val="4"/>
        </w:numPr>
      </w:pPr>
      <w:r>
        <w:t xml:space="preserve">Be at least five years older than the oldest child/youth they will supervise. </w:t>
      </w:r>
    </w:p>
    <w:p w:rsidR="005808B1" w:rsidRDefault="008C395F">
      <w:pPr>
        <w:pStyle w:val="ListParagraph"/>
        <w:numPr>
          <w:ilvl w:val="0"/>
          <w:numId w:val="4"/>
        </w:numPr>
      </w:pPr>
      <w:r>
        <w:t>Be a regular attendee at Chestnut Ridge UMC for at least six months. Exceptions may be made in consultation with the pastor in charge for special situations.</w:t>
      </w:r>
    </w:p>
    <w:p w:rsidR="005808B1" w:rsidRDefault="008C395F">
      <w:r>
        <w:t>Before they work with our children, youth and vulnerable groups, the applicant must</w:t>
      </w:r>
    </w:p>
    <w:p w:rsidR="005808B1" w:rsidRDefault="008C395F">
      <w:pPr>
        <w:pStyle w:val="ListParagraph"/>
        <w:numPr>
          <w:ilvl w:val="0"/>
          <w:numId w:val="4"/>
        </w:numPr>
      </w:pPr>
      <w:r>
        <w:t>Complete and sign an application and the related waivers giving permission to check references and background information. This includes a criminal background check, if in a leadership position. (CRUMC VOLUNTEER INTEREST FORM.docx)</w:t>
      </w:r>
    </w:p>
    <w:p w:rsidR="005808B1" w:rsidRDefault="008C395F">
      <w:pPr>
        <w:pStyle w:val="ListParagraph"/>
        <w:numPr>
          <w:ilvl w:val="1"/>
          <w:numId w:val="4"/>
        </w:numPr>
      </w:pPr>
      <w:r>
        <w:t xml:space="preserve">When a criminal background check is required: Individuals convicted of physical or sexual abuse or neglect may not work in any church-sponsored activity or program for preschoolers, children, youth or other vulnerable people. All other convictions are </w:t>
      </w:r>
      <w:r w:rsidR="001F6A9E">
        <w:t>managed</w:t>
      </w:r>
      <w:r>
        <w:t xml:space="preserve"> on a case-by-case basis. </w:t>
      </w:r>
    </w:p>
    <w:p w:rsidR="005808B1" w:rsidRDefault="008C395F">
      <w:pPr>
        <w:pStyle w:val="ListParagraph"/>
        <w:numPr>
          <w:ilvl w:val="0"/>
          <w:numId w:val="4"/>
        </w:numPr>
      </w:pPr>
      <w:r>
        <w:t xml:space="preserve">Be interviewed for suitability for the work they </w:t>
      </w:r>
      <w:r w:rsidR="003F6C7C">
        <w:t>want</w:t>
      </w:r>
      <w:r>
        <w:t xml:space="preserve"> to do. Interviews will be conducted by the Lay Leadership Committee. Church policy and guidelines should be discussed during the interview. If staff and volunteers were </w:t>
      </w:r>
      <w:r w:rsidR="003F6C7C">
        <w:t>on board</w:t>
      </w:r>
      <w:r>
        <w:t xml:space="preserve"> before the implementation of this policy, they can continue in their roles if approved by the Lay Leadership group. This should be noted in their internal documentation. </w:t>
      </w:r>
    </w:p>
    <w:p w:rsidR="005808B1" w:rsidRDefault="008C395F">
      <w:pPr>
        <w:pStyle w:val="ListParagraph"/>
        <w:numPr>
          <w:ilvl w:val="0"/>
          <w:numId w:val="4"/>
        </w:numPr>
      </w:pPr>
      <w:r>
        <w:t>Receive Conference-recognized Safe Sanctuaries</w:t>
      </w:r>
      <w:r>
        <w:rPr>
          <w:sz w:val="32"/>
          <w:szCs w:val="32"/>
          <w:vertAlign w:val="superscript"/>
        </w:rPr>
        <w:t>®</w:t>
      </w:r>
      <w:r>
        <w:t xml:space="preserve"> training and complete its paperwork.</w:t>
      </w:r>
    </w:p>
    <w:p w:rsidR="005808B1" w:rsidRPr="00BB64E7" w:rsidRDefault="008C395F">
      <w:pPr>
        <w:pStyle w:val="ListParagraph"/>
        <w:numPr>
          <w:ilvl w:val="1"/>
          <w:numId w:val="4"/>
        </w:numPr>
      </w:pPr>
      <w:r w:rsidRPr="00BB64E7">
        <w:t xml:space="preserve">Training materials will vary year </w:t>
      </w:r>
      <w:r w:rsidR="003F6C7C" w:rsidRPr="00BB64E7">
        <w:t>by</w:t>
      </w:r>
      <w:r w:rsidRPr="00BB64E7">
        <w:t xml:space="preserve"> year but should be updated every 3 years. </w:t>
      </w:r>
    </w:p>
    <w:p w:rsidR="005808B1" w:rsidRPr="00BB64E7" w:rsidRDefault="008C395F">
      <w:pPr>
        <w:pStyle w:val="ListParagraph"/>
        <w:numPr>
          <w:ilvl w:val="1"/>
          <w:numId w:val="4"/>
        </w:numPr>
      </w:pPr>
      <w:r w:rsidRPr="00BB64E7">
        <w:t xml:space="preserve">Currently the Western NC Conference offers a free Certificate program which documents the successful completion of its training (More information in </w:t>
      </w:r>
      <w:hyperlink w:anchor="_Appendix_C%3A_NC">
        <w:r w:rsidR="005808B1" w:rsidRPr="00BB64E7">
          <w:t>Appendix C</w:t>
        </w:r>
      </w:hyperlink>
      <w:r w:rsidRPr="00BB64E7">
        <w:t xml:space="preserve">.) </w:t>
      </w:r>
      <w:r w:rsidR="003F6C7C" w:rsidRPr="00BB64E7">
        <w:t>The</w:t>
      </w:r>
      <w:r w:rsidRPr="00BB64E7">
        <w:t xml:space="preserve"> Certificate should be submitted by the applicant and filed with their documentation.</w:t>
      </w:r>
    </w:p>
    <w:p w:rsidR="005808B1" w:rsidRDefault="008C395F">
      <w:pPr>
        <w:pStyle w:val="ListParagraph"/>
        <w:numPr>
          <w:ilvl w:val="0"/>
          <w:numId w:val="4"/>
        </w:numPr>
        <w:rPr>
          <w:shd w:val="clear" w:color="auto" w:fill="FFFF00"/>
        </w:rPr>
      </w:pPr>
      <w:r w:rsidRPr="00BB64E7">
        <w:t xml:space="preserve">All volunteer information, forms and incident reports will be filed and stored in a secure manner. Initially they will be stored in a locked cabinet. Periodically they will be scanned and backed up to an electronic archive. </w:t>
      </w:r>
      <w:r w:rsidR="001F6A9E" w:rsidRPr="00BB64E7">
        <w:t>Currently</w:t>
      </w:r>
      <w:r w:rsidRPr="00BB64E7">
        <w:t xml:space="preserve"> this is CRUMC’s NextCloudinstallation. This is a private self-hosted web site, which requires user ID and </w:t>
      </w:r>
      <w:r w:rsidRPr="00BB64E7">
        <w:lastRenderedPageBreak/>
        <w:t xml:space="preserve">password for access.User access to these materials is </w:t>
      </w:r>
      <w:r w:rsidR="003F6C7C" w:rsidRPr="00BB64E7">
        <w:t>controlled</w:t>
      </w:r>
      <w:r w:rsidRPr="00BB64E7">
        <w:t xml:space="preserve"> by Lay Leadership.</w:t>
      </w:r>
    </w:p>
    <w:p w:rsidR="005808B1" w:rsidRDefault="008C395F">
      <w:pPr>
        <w:pStyle w:val="Heading2"/>
      </w:pPr>
      <w:bookmarkStart w:id="4" w:name="_Toc200561062"/>
      <w:bookmarkStart w:id="5" w:name="_Toc222248090"/>
      <w:r>
        <w:t>Ministry Supervision Guidelines</w:t>
      </w:r>
      <w:bookmarkEnd w:id="4"/>
      <w:bookmarkEnd w:id="5"/>
    </w:p>
    <w:p w:rsidR="005808B1" w:rsidRDefault="008C395F">
      <w:r>
        <w:t>Whenever supervising activities involving children and youth at Chestnut Ridge UMC</w:t>
      </w:r>
    </w:p>
    <w:p w:rsidR="005808B1" w:rsidRDefault="003F6C7C">
      <w:pPr>
        <w:pStyle w:val="ListParagraph"/>
        <w:numPr>
          <w:ilvl w:val="0"/>
          <w:numId w:val="6"/>
        </w:numPr>
      </w:pPr>
      <w:r>
        <w:t>If possible two non-related adults (including at least one screened adult) should be present. People under 18 can assist but cannot substitute for an adult. If two adults are not available, a roamer, moving in and out of rooms, may be substituted for the second adult.</w:t>
      </w:r>
    </w:p>
    <w:p w:rsidR="005808B1" w:rsidRDefault="008C395F">
      <w:pPr>
        <w:pStyle w:val="ListParagraph"/>
        <w:numPr>
          <w:ilvl w:val="0"/>
          <w:numId w:val="6"/>
        </w:numPr>
      </w:pPr>
      <w:r>
        <w:t>For any on site scheduled activity where parents or guardians are not present, children, youth, and other vulnerable people will be checked into and out of the activity by their parent, legal guardian or people authorized by the parent/legal guardian. (CRUMC CHECK IN AND OUT.docx)</w:t>
      </w:r>
    </w:p>
    <w:p w:rsidR="005808B1" w:rsidRDefault="008C395F">
      <w:pPr>
        <w:pStyle w:val="ListParagraph"/>
        <w:numPr>
          <w:ilvl w:val="0"/>
          <w:numId w:val="6"/>
        </w:numPr>
      </w:pPr>
      <w:r>
        <w:t>One-on-one interactions with children and youth will be with an open door or visible to all. The pastor, parent or guardian, or another screened adult should be aware of any such interactions.</w:t>
      </w:r>
    </w:p>
    <w:p w:rsidR="005808B1" w:rsidRDefault="008C395F">
      <w:pPr>
        <w:pStyle w:val="ListParagraph"/>
        <w:numPr>
          <w:ilvl w:val="0"/>
          <w:numId w:val="6"/>
        </w:numPr>
      </w:pPr>
      <w:r>
        <w:t>Activities with children, youth and other vulnerable people should be publicly accessible. Anyone has the right to visit and observe the children’s/youth’s/other vulnerable person’s activity, classroom, or church sponsored program at any time, unannounced. Exceptions to this right may be issued at the discretion of church leadership. For example, there may be custody restrictions. If exceptions are made, they should be documented and communicated to all leaders working with those under this restriction.</w:t>
      </w:r>
    </w:p>
    <w:p w:rsidR="005808B1" w:rsidRDefault="008C395F">
      <w:pPr>
        <w:pStyle w:val="ListParagraph"/>
        <w:numPr>
          <w:ilvl w:val="0"/>
          <w:numId w:val="6"/>
        </w:numPr>
      </w:pPr>
      <w:r>
        <w:t xml:space="preserve">Classroom and office doors will have a window or be visible from the hallway, or doors should remain open while the room is occupied. </w:t>
      </w:r>
    </w:p>
    <w:p w:rsidR="005808B1" w:rsidRDefault="008C395F">
      <w:pPr>
        <w:pStyle w:val="ListParagraph"/>
        <w:numPr>
          <w:ilvl w:val="0"/>
          <w:numId w:val="6"/>
        </w:numPr>
      </w:pPr>
      <w:r>
        <w:t>Windows will be kept free from obscuring adornment.</w:t>
      </w:r>
    </w:p>
    <w:p w:rsidR="005808B1" w:rsidRDefault="008C395F">
      <w:pPr>
        <w:pStyle w:val="ListParagraph"/>
        <w:numPr>
          <w:ilvl w:val="0"/>
          <w:numId w:val="6"/>
        </w:numPr>
      </w:pPr>
      <w:r>
        <w:t xml:space="preserve">For overnight events at the church and church-sponsored off-premises activities, two or more screened adults must be present. This arrangement must include at least one male and one female if the group is mixed gender. </w:t>
      </w:r>
    </w:p>
    <w:p w:rsidR="005808B1" w:rsidRDefault="008C395F">
      <w:pPr>
        <w:pStyle w:val="ListParagraph"/>
        <w:numPr>
          <w:ilvl w:val="0"/>
          <w:numId w:val="6"/>
        </w:numPr>
      </w:pPr>
      <w:r>
        <w:t>Participants will have access to a telephone or cell phone in case they must contact a parent or guardian offsite.</w:t>
      </w:r>
    </w:p>
    <w:p w:rsidR="005808B1" w:rsidRDefault="008C395F">
      <w:pPr>
        <w:pStyle w:val="Heading3"/>
        <w:spacing w:before="0"/>
        <w:ind w:firstLine="0"/>
      </w:pPr>
      <w:bookmarkStart w:id="6" w:name="_Toc200561063"/>
      <w:bookmarkStart w:id="7" w:name="_Toc222248091"/>
      <w:r>
        <w:t>Traveling</w:t>
      </w:r>
      <w:bookmarkEnd w:id="6"/>
      <w:bookmarkEnd w:id="7"/>
    </w:p>
    <w:p w:rsidR="005808B1" w:rsidRDefault="008C395F">
      <w:r>
        <w:t xml:space="preserve">Ideally, parents will accompany their children. However, if there is an instance where this is not </w:t>
      </w:r>
      <w:r w:rsidR="003F6C7C">
        <w:t>possible</w:t>
      </w:r>
      <w:r>
        <w:t xml:space="preserve">. </w:t>
      </w:r>
    </w:p>
    <w:p w:rsidR="005808B1" w:rsidRDefault="008C395F">
      <w:pPr>
        <w:pStyle w:val="ListParagraph"/>
        <w:numPr>
          <w:ilvl w:val="0"/>
          <w:numId w:val="7"/>
        </w:numPr>
      </w:pPr>
      <w:r>
        <w:lastRenderedPageBreak/>
        <w:t xml:space="preserve">An adult should never transport a child/youth/other vulnerable person alone. </w:t>
      </w:r>
    </w:p>
    <w:p w:rsidR="005808B1" w:rsidRDefault="008C395F">
      <w:pPr>
        <w:pStyle w:val="ListParagraph"/>
        <w:numPr>
          <w:ilvl w:val="0"/>
          <w:numId w:val="7"/>
        </w:numPr>
      </w:pPr>
      <w:r>
        <w:t>Drivers should go through the same screening process as all other paid/volunteer staff.</w:t>
      </w:r>
    </w:p>
    <w:p w:rsidR="005808B1" w:rsidRDefault="008C395F">
      <w:pPr>
        <w:pStyle w:val="ListParagraph"/>
        <w:numPr>
          <w:ilvl w:val="0"/>
          <w:numId w:val="7"/>
        </w:numPr>
      </w:pPr>
      <w:r>
        <w:t>Participants will have access to a telephone or cell phone when groups are away from the church facility.</w:t>
      </w:r>
    </w:p>
    <w:p w:rsidR="005808B1" w:rsidRDefault="008C395F">
      <w:pPr>
        <w:pStyle w:val="ListParagraph"/>
        <w:numPr>
          <w:ilvl w:val="0"/>
          <w:numId w:val="7"/>
        </w:numPr>
      </w:pPr>
      <w:r>
        <w:t>Parents or guardians must sign the (CRUMC REGISTRATION AND RELEASE.docx)</w:t>
      </w:r>
    </w:p>
    <w:p w:rsidR="005808B1" w:rsidRDefault="008C395F">
      <w:pPr>
        <w:pStyle w:val="Heading3"/>
      </w:pPr>
      <w:bookmarkStart w:id="8" w:name="_Toc200561064"/>
      <w:bookmarkStart w:id="9" w:name="_Toc222248092"/>
      <w:r>
        <w:t>Online communications</w:t>
      </w:r>
      <w:bookmarkEnd w:id="8"/>
      <w:bookmarkEnd w:id="9"/>
    </w:p>
    <w:p w:rsidR="005808B1" w:rsidRDefault="008C395F">
      <w:r>
        <w:t xml:space="preserve">The use of electronics or media communications may be useful tools in supporting ministries with children, youth, and other vulnerable people. To maintain a safe environment:  </w:t>
      </w:r>
    </w:p>
    <w:p w:rsidR="005808B1" w:rsidRDefault="008C395F">
      <w:pPr>
        <w:pStyle w:val="ListParagraph"/>
        <w:numPr>
          <w:ilvl w:val="0"/>
          <w:numId w:val="8"/>
        </w:numPr>
      </w:pPr>
      <w:r>
        <w:t>The volunteer or staff person shall never initiate a connection (friending, following, etc.) with the children/youth on social media.</w:t>
      </w:r>
    </w:p>
    <w:p w:rsidR="005808B1" w:rsidRDefault="008C395F">
      <w:pPr>
        <w:pStyle w:val="ListParagraph"/>
        <w:numPr>
          <w:ilvl w:val="0"/>
          <w:numId w:val="8"/>
        </w:numPr>
      </w:pPr>
      <w:r>
        <w:t>If a student initiates a connection, the child, youth, or vulnerable person’s parent or guardian as well as the pastor in charge shall be notified.</w:t>
      </w:r>
    </w:p>
    <w:p w:rsidR="005808B1" w:rsidRDefault="008C395F">
      <w:pPr>
        <w:pStyle w:val="ListParagraph"/>
        <w:ind w:left="1440" w:firstLine="0"/>
      </w:pPr>
      <w:r>
        <w:t>If an adult leader receives a private text from a child, youth, or vulnerable person that seems to be questionable, the adult leader should immediately end the conversation in the virtual space and offer opportunities to have the conversation in person and in compliance with the earlier guidelines for one-on-one conversations. In addition, the ministry supervisor and/or parent/guardian should be made aware of the incident immediately and this should be documented via the (CRUMC INCIDENT RESPONSE FORMS.docx)</w:t>
      </w:r>
      <w:r>
        <w:rPr>
          <w:i/>
        </w:rPr>
        <w:t>.</w:t>
      </w:r>
    </w:p>
    <w:p w:rsidR="005808B1" w:rsidRDefault="008C395F">
      <w:pPr>
        <w:pStyle w:val="ListParagraph"/>
        <w:numPr>
          <w:ilvl w:val="0"/>
          <w:numId w:val="8"/>
        </w:numPr>
      </w:pPr>
      <w:r>
        <w:t>Adult leaders should post photos on social network sites only with prior written permission granted by a parent/guardian. All photos must be appropriate and in keeping with the spirit of the ministry event.</w:t>
      </w:r>
    </w:p>
    <w:p w:rsidR="005808B1" w:rsidRDefault="008C395F">
      <w:pPr>
        <w:pStyle w:val="ListParagraph"/>
        <w:numPr>
          <w:ilvl w:val="0"/>
          <w:numId w:val="8"/>
        </w:numPr>
      </w:pPr>
      <w:r>
        <w:t>All in-person protection policies apply to online platform meetings like Zoom, Skype, Messenger, and so on. (For example, two unrelated adults should be present in the virtual room just as they would be in a physical room.)</w:t>
      </w:r>
    </w:p>
    <w:p w:rsidR="005808B1" w:rsidRDefault="008C395F">
      <w:pPr>
        <w:pStyle w:val="ListParagraph"/>
        <w:numPr>
          <w:ilvl w:val="0"/>
          <w:numId w:val="8"/>
        </w:numPr>
      </w:pPr>
      <w:r>
        <w:t>Communication about online meetings should be shared with parents/guardians as well as with children, youth, and other vulnerable people.</w:t>
      </w:r>
    </w:p>
    <w:p w:rsidR="005808B1" w:rsidRDefault="008C395F">
      <w:pPr>
        <w:pStyle w:val="ListParagraph"/>
        <w:numPr>
          <w:ilvl w:val="0"/>
          <w:numId w:val="8"/>
        </w:numPr>
      </w:pPr>
      <w:r>
        <w:t>Adult leaders and participants should use their real names as usernames.</w:t>
      </w:r>
    </w:p>
    <w:p w:rsidR="005808B1" w:rsidRPr="0097110E" w:rsidRDefault="008C395F" w:rsidP="0097110E">
      <w:pPr>
        <w:pStyle w:val="Heading3"/>
      </w:pPr>
      <w:bookmarkStart w:id="10" w:name="_Toc200561065"/>
      <w:bookmarkStart w:id="11" w:name="_Toc222248093"/>
      <w:r w:rsidRPr="0097110E">
        <w:t>Hosting an activity</w:t>
      </w:r>
      <w:bookmarkEnd w:id="10"/>
      <w:bookmarkEnd w:id="11"/>
    </w:p>
    <w:p w:rsidR="005808B1" w:rsidRDefault="008C395F">
      <w:pPr>
        <w:ind w:left="0" w:firstLine="0"/>
      </w:pPr>
      <w:r>
        <w:t xml:space="preserve">Any groups using the church facility </w:t>
      </w:r>
      <w:r w:rsidR="003F6C7C">
        <w:t>must also</w:t>
      </w:r>
      <w:r>
        <w:t xml:space="preserve"> follow Chestnut Ridge UMC’s Child, Youth, and Other Vulnerable People Protection Policies and procedures, posted on the CRUMC web site.</w:t>
      </w:r>
    </w:p>
    <w:p w:rsidR="005808B1" w:rsidRPr="0097110E" w:rsidRDefault="008C395F" w:rsidP="0097110E">
      <w:pPr>
        <w:pStyle w:val="Heading3"/>
      </w:pPr>
      <w:bookmarkStart w:id="12" w:name="_Toc222248094"/>
      <w:r w:rsidRPr="0097110E">
        <w:lastRenderedPageBreak/>
        <w:t>Reporting</w:t>
      </w:r>
      <w:bookmarkEnd w:id="12"/>
    </w:p>
    <w:p w:rsidR="005808B1" w:rsidRPr="0097110E" w:rsidRDefault="008C395F" w:rsidP="0097110E">
      <w:pPr>
        <w:pStyle w:val="Heading4"/>
      </w:pPr>
      <w:bookmarkStart w:id="13" w:name="__RefHeading___Toc559_2693148895"/>
      <w:bookmarkStart w:id="14" w:name="_Toc200561066"/>
      <w:bookmarkEnd w:id="13"/>
      <w:r w:rsidRPr="0097110E">
        <w:t>If an accident or incident occurs</w:t>
      </w:r>
      <w:bookmarkEnd w:id="14"/>
    </w:p>
    <w:p w:rsidR="0097110E" w:rsidRDefault="0097110E" w:rsidP="0097110E">
      <w:r>
        <w:t>CRUMC has a standardized incident report (CRUMC INCIDENT RESPONSE FORMS.docx). This form details what happened, who was involved, who was the reporter and any witnesses</w:t>
      </w:r>
      <w:r w:rsidR="001F6A9E">
        <w:t xml:space="preserve">. </w:t>
      </w:r>
    </w:p>
    <w:p w:rsidR="00E1764A" w:rsidRPr="00BB64E7" w:rsidRDefault="00BB64E7" w:rsidP="00BB64E7">
      <w:pPr>
        <w:pStyle w:val="ListParagraph"/>
        <w:numPr>
          <w:ilvl w:val="0"/>
          <w:numId w:val="2"/>
        </w:numPr>
      </w:pPr>
      <w:r>
        <w:t>A</w:t>
      </w:r>
      <w:r w:rsidR="00E1764A" w:rsidRPr="00BB64E7">
        <w:t>n accident is unintentional and unexpected: slip &amp; fall, tripping. An incident may be intentional but is not abuse. So bullying, biting and shoving are examples of incidents.</w:t>
      </w:r>
    </w:p>
    <w:p w:rsidR="0097110E" w:rsidRDefault="008C395F" w:rsidP="00BB64E7">
      <w:pPr>
        <w:pStyle w:val="ListParagraph"/>
        <w:numPr>
          <w:ilvl w:val="0"/>
          <w:numId w:val="2"/>
        </w:numPr>
      </w:pPr>
      <w:r w:rsidRPr="00BB64E7">
        <w:t xml:space="preserve">If an accident or incident occurs, the </w:t>
      </w:r>
      <w:r w:rsidR="00E1764A" w:rsidRPr="00BB64E7">
        <w:t xml:space="preserve">incident </w:t>
      </w:r>
      <w:r w:rsidRPr="00BB64E7">
        <w:t>report is filled out</w:t>
      </w:r>
      <w:r w:rsidR="00E1764A" w:rsidRPr="00BB64E7">
        <w:t>. A</w:t>
      </w:r>
      <w:r w:rsidRPr="00BB64E7">
        <w:t xml:space="preserve">fter-care is detailed in the report if applicable. The parents/guardians are informed and asked to sign the report. </w:t>
      </w:r>
      <w:r w:rsidR="00E1764A" w:rsidRPr="00BB64E7">
        <w:t>The reporter notifies the</w:t>
      </w:r>
      <w:r w:rsidR="0097110E" w:rsidRPr="00BB64E7">
        <w:t xml:space="preserve"> pastor and the director of Children and Youth ministries</w:t>
      </w:r>
      <w:r w:rsidR="00E1764A" w:rsidRPr="00BB64E7">
        <w:t xml:space="preserve">. They will undertake any additional follow-up if </w:t>
      </w:r>
      <w:r w:rsidR="003F6C7C" w:rsidRPr="00BB64E7">
        <w:t>needed</w:t>
      </w:r>
      <w:r w:rsidR="00E1764A" w:rsidRPr="00BB64E7">
        <w:t>.</w:t>
      </w:r>
      <w:r w:rsidR="0097110E" w:rsidRPr="00BB64E7">
        <w:t xml:space="preserve"> The report is then filed in the locked drawer. )</w:t>
      </w:r>
    </w:p>
    <w:p w:rsidR="005808B1" w:rsidRPr="0097110E" w:rsidRDefault="008C395F" w:rsidP="0097110E">
      <w:pPr>
        <w:pStyle w:val="Heading4"/>
      </w:pPr>
      <w:bookmarkStart w:id="15" w:name="__RefHeading___Toc561_2693148895"/>
      <w:bookmarkEnd w:id="15"/>
      <w:r w:rsidRPr="0097110E">
        <w:t>If the incident is suspected neglect or child abuse (not witnessed)</w:t>
      </w:r>
    </w:p>
    <w:p w:rsidR="005808B1" w:rsidRDefault="008C395F" w:rsidP="00E1764A">
      <w:pPr>
        <w:pStyle w:val="ListParagraph"/>
        <w:numPr>
          <w:ilvl w:val="0"/>
          <w:numId w:val="2"/>
        </w:numPr>
      </w:pPr>
      <w:r>
        <w:t>Everyone in NC is a required reporter!!! If you suspect abuse or neglect it must be reported to the authorities!</w:t>
      </w:r>
    </w:p>
    <w:p w:rsidR="005808B1" w:rsidRDefault="008C395F" w:rsidP="00E1764A">
      <w:pPr>
        <w:pStyle w:val="ListParagraph"/>
        <w:numPr>
          <w:ilvl w:val="0"/>
          <w:numId w:val="2"/>
        </w:numPr>
      </w:pPr>
      <w:r>
        <w:t xml:space="preserve">Complete the incident report and contact the Pastor or the Director of Children &amp; Youth Ministries as appropriate. </w:t>
      </w:r>
    </w:p>
    <w:p w:rsidR="005808B1" w:rsidRDefault="008C395F" w:rsidP="00E1764A">
      <w:pPr>
        <w:pStyle w:val="ListParagraph"/>
        <w:numPr>
          <w:ilvl w:val="0"/>
          <w:numId w:val="2"/>
        </w:numPr>
      </w:pPr>
      <w:r>
        <w:t xml:space="preserve">Together contact </w:t>
      </w:r>
      <w:hyperlink r:id="rId8">
        <w:r w:rsidR="005808B1">
          <w:rPr>
            <w:rStyle w:val="Hyperlink"/>
          </w:rPr>
          <w:t>Orange County’s Child Protective Services</w:t>
        </w:r>
      </w:hyperlink>
    </w:p>
    <w:p w:rsidR="005808B1" w:rsidRDefault="008C395F" w:rsidP="00E1764A">
      <w:pPr>
        <w:pStyle w:val="ListParagraph"/>
        <w:numPr>
          <w:ilvl w:val="0"/>
          <w:numId w:val="2"/>
        </w:numPr>
      </w:pPr>
      <w:r>
        <w:t xml:space="preserve">Intake line at 919-245-2818, Monday through Friday during normal business hours (8 a.m. to 5 p.m.). You may also make a report in person during normal business hours at any Orange County DSS location. </w:t>
      </w:r>
    </w:p>
    <w:p w:rsidR="005808B1" w:rsidRDefault="008C395F" w:rsidP="00E1764A">
      <w:pPr>
        <w:pStyle w:val="ListParagraph"/>
        <w:numPr>
          <w:ilvl w:val="1"/>
          <w:numId w:val="2"/>
        </w:numPr>
      </w:pPr>
      <w:r>
        <w:t>If you need to make a Child Protective Services report after hours, including weekends and holidays, please contact Orange County Emergency Services at 919-732-5063 and ask to speak with the on-call CPS Social Worker.</w:t>
      </w:r>
    </w:p>
    <w:p w:rsidR="005808B1" w:rsidRDefault="008C395F" w:rsidP="00E1764A">
      <w:pPr>
        <w:pStyle w:val="ListParagraph"/>
        <w:numPr>
          <w:ilvl w:val="0"/>
          <w:numId w:val="2"/>
        </w:numPr>
      </w:pPr>
      <w:r>
        <w:t>Also, notify the Trustees and the District Superintendent, so they are aware of the situation.</w:t>
      </w:r>
    </w:p>
    <w:p w:rsidR="005808B1" w:rsidRDefault="008C395F" w:rsidP="00E1764A">
      <w:pPr>
        <w:pStyle w:val="ListParagraph"/>
        <w:numPr>
          <w:ilvl w:val="0"/>
          <w:numId w:val="2"/>
        </w:numPr>
      </w:pPr>
      <w:r>
        <w:t>If the alleged abuser is in a position of leadership, they are removed from that role during the investigation by authorities.</w:t>
      </w:r>
    </w:p>
    <w:p w:rsidR="005808B1" w:rsidRDefault="008C395F" w:rsidP="00E1764A">
      <w:pPr>
        <w:pStyle w:val="ListParagraph"/>
        <w:numPr>
          <w:ilvl w:val="0"/>
          <w:numId w:val="2"/>
        </w:numPr>
      </w:pPr>
      <w:r>
        <w:t xml:space="preserve">Also, protect the alleged victim and alleged abuse from public speculation. Confidentiality is critical. </w:t>
      </w:r>
    </w:p>
    <w:p w:rsidR="005808B1" w:rsidRPr="0097110E" w:rsidRDefault="008C395F" w:rsidP="0097110E">
      <w:pPr>
        <w:pStyle w:val="Heading4"/>
      </w:pPr>
      <w:bookmarkStart w:id="16" w:name="__RefHeading___Toc563_2693148895"/>
      <w:bookmarkEnd w:id="16"/>
      <w:r w:rsidRPr="0097110E">
        <w:t>If child abuse is witnessed in person or via the internet</w:t>
      </w:r>
    </w:p>
    <w:p w:rsidR="005808B1" w:rsidRDefault="008C395F">
      <w:pPr>
        <w:pStyle w:val="ListParagraph"/>
        <w:numPr>
          <w:ilvl w:val="1"/>
          <w:numId w:val="2"/>
        </w:numPr>
      </w:pPr>
      <w:r w:rsidRPr="00E1764A">
        <w:rPr>
          <w:b/>
          <w:bCs/>
        </w:rPr>
        <w:t>Call 911 immediately</w:t>
      </w:r>
      <w:r>
        <w:t xml:space="preserve"> to report this and follow up as detailed above for </w:t>
      </w:r>
      <w:r>
        <w:lastRenderedPageBreak/>
        <w:t xml:space="preserve">suspected child neglect and abuse. </w:t>
      </w:r>
    </w:p>
    <w:p w:rsidR="005808B1" w:rsidRDefault="008C395F">
      <w:pPr>
        <w:pStyle w:val="Heading2"/>
      </w:pPr>
      <w:bookmarkStart w:id="17" w:name="_Toc200561067"/>
      <w:bookmarkStart w:id="18" w:name="_Toc222248095"/>
      <w:r>
        <w:t>Congregational covenant and adoption</w:t>
      </w:r>
      <w:bookmarkEnd w:id="17"/>
      <w:bookmarkEnd w:id="18"/>
    </w:p>
    <w:p w:rsidR="005808B1" w:rsidRDefault="008C395F">
      <w:r>
        <w:rPr>
          <w:u w:color="181717"/>
        </w:rPr>
        <w:t xml:space="preserve">Chestnut Ridge </w:t>
      </w:r>
      <w:r>
        <w:t xml:space="preserve">United Methodist Church’s purpose for establishing this Child, Youth, and Vulnerable Person Protection Policy and accompanying procedures is to demonstrate our total and unwavering commitment to the physical wellbeing, emotional safety, and spiritual growth of all our children, youth, and vulnerable people. </w:t>
      </w:r>
    </w:p>
    <w:p w:rsidR="005808B1" w:rsidRDefault="008C395F">
      <w:r>
        <w:t xml:space="preserve">We adopt this policy in accordance with the statement we as a congregation make at each baptism—that we will “nurture children and youth in the Christian faith and life and include them in our care.” With this policy, we renew our baptismal pledge to “live according to the example of Christ” and surround children, youth and other vulnerable people with a “community of love and forgiveness, that they may grow in their trust of God, and be thus confirmed and strengthened in the way that leads to life eternal.” (Baptismal Covenant II, </w:t>
      </w:r>
      <w:r>
        <w:rPr>
          <w:i/>
        </w:rPr>
        <w:t>United Methodist Book of Worship</w:t>
      </w:r>
      <w:r>
        <w:t xml:space="preserve">, p.96). </w:t>
      </w:r>
    </w:p>
    <w:p w:rsidR="00EC699B" w:rsidRDefault="008C395F" w:rsidP="00EC699B">
      <w:r>
        <w:t xml:space="preserve">This policy coordinates and supersedes the </w:t>
      </w:r>
      <w:r w:rsidR="001F6A9E">
        <w:t>earlier</w:t>
      </w:r>
      <w:r>
        <w:t xml:space="preserve"> policies used by Chestnut Ridge UMC. </w:t>
      </w:r>
      <w:r w:rsidR="00EC699B" w:rsidRPr="00BB64E7">
        <w:t>If substantive changes need to be made to this policy in the future, those changes will be reviewed and that revised policy approved by the One Council.</w:t>
      </w:r>
    </w:p>
    <w:p w:rsidR="005808B1" w:rsidRDefault="008C395F">
      <w:r>
        <w:t xml:space="preserve">As a Christian community of faith and a United Methodist congregation, we are committed to conduct the ministry of the gospel in ways that assure the safety and spiritual growth of all our children, youth, and vulnerable people, as well as all the workers with the children, youth, and vulnerable people. By this policy and its accompanying procedures, we implement prudent operational procedures in all programs and events. </w:t>
      </w:r>
    </w:p>
    <w:p w:rsidR="005808B1" w:rsidRDefault="008C395F">
      <w:r>
        <w:t xml:space="preserve">Training: We will conduct training on this policy and its procedures to ensure that adults involved in activities with children, youth, and vulnerable people are aware of these standards and will abide by them. </w:t>
      </w:r>
    </w:p>
    <w:p w:rsidR="005808B1" w:rsidRDefault="008C395F">
      <w:r>
        <w:t>Screening: All adults and minors above the age of fourteen who have direct involvement with activities covered by this policy and procedures will be screened in accordance with the North Carolina United Methodist Church Annual Conference policy. All people who are subject to this policy will be rescreened every three (3) years.</w:t>
      </w:r>
    </w:p>
    <w:p w:rsidR="005808B1" w:rsidRDefault="008C395F">
      <w:r>
        <w:t xml:space="preserve">Any person who was screened, but for whatever reason, has been absent from Chestnut Ridge </w:t>
      </w:r>
      <w:r>
        <w:lastRenderedPageBreak/>
        <w:t>UMC community for more than one (1) year and thereafter returns, will be rescreened.</w:t>
      </w:r>
    </w:p>
    <w:p w:rsidR="005808B1" w:rsidRDefault="008C395F">
      <w:r>
        <w:t>Supervision: All activities covered by this policy and its procedures will be supervised by the appropriate number of screened adults.</w:t>
      </w:r>
    </w:p>
    <w:p w:rsidR="005808B1" w:rsidRDefault="008C395F">
      <w:r>
        <w:t xml:space="preserve">Conclusion </w:t>
      </w:r>
    </w:p>
    <w:p w:rsidR="005808B1" w:rsidRDefault="008C395F">
      <w:r>
        <w:t xml:space="preserve">In all our ministries with children, youth and vulnerable people, Chestnut Ridge United Methodist Church is committed to demonstrating the love of Jesus Christ so that each of God’s children here will be “surrounded by steadfast love, established in the faith, and confirmed and strengthened in the way that leads to life eternal.” (“Baptismal Covenant 11,” </w:t>
      </w:r>
      <w:r>
        <w:rPr>
          <w:i/>
        </w:rPr>
        <w:t>United Methodist Hymnal</w:t>
      </w:r>
      <w:r>
        <w:t>, p.44.)</w:t>
      </w:r>
    </w:p>
    <w:p w:rsidR="005808B1" w:rsidRDefault="008C395F">
      <w:r>
        <w:t xml:space="preserve">This Child, Youth, and Other Vulnerable People Protection Policy is adopted by action of the </w:t>
      </w:r>
    </w:p>
    <w:p w:rsidR="005808B1" w:rsidRDefault="008C395F">
      <w:r>
        <w:t>Chestnut Ridge United Methodist Church this day (_____) of ________Month, _____Year.</w:t>
      </w:r>
    </w:p>
    <w:p w:rsidR="005808B1" w:rsidRDefault="008C395F">
      <w:r>
        <w:t xml:space="preserve"> Pastor: </w:t>
      </w:r>
    </w:p>
    <w:p w:rsidR="005808B1" w:rsidRDefault="008C395F">
      <w:r>
        <w:t>________________________________________________</w:t>
      </w:r>
    </w:p>
    <w:p w:rsidR="005808B1" w:rsidRDefault="008C395F">
      <w:r>
        <w:t>Chair, Staff Parish Relations Committee:</w:t>
      </w:r>
    </w:p>
    <w:p w:rsidR="005808B1" w:rsidRDefault="008C395F">
      <w:r>
        <w:t xml:space="preserve"> ________________________________________</w:t>
      </w:r>
      <w:r>
        <w:softHyphen/>
      </w:r>
      <w:r>
        <w:softHyphen/>
      </w:r>
      <w:r>
        <w:softHyphen/>
      </w:r>
      <w:r>
        <w:softHyphen/>
      </w:r>
      <w:r>
        <w:softHyphen/>
      </w:r>
      <w:r>
        <w:softHyphen/>
      </w:r>
      <w:r>
        <w:softHyphen/>
      </w:r>
      <w:r>
        <w:softHyphen/>
        <w:t>_______</w:t>
      </w:r>
    </w:p>
    <w:p w:rsidR="005808B1" w:rsidRDefault="008C395F">
      <w:r>
        <w:t xml:space="preserve">Chair, Church </w:t>
      </w:r>
      <w:r w:rsidR="00EC699B">
        <w:t xml:space="preserve">One </w:t>
      </w:r>
      <w:r>
        <w:t xml:space="preserve">Council: </w:t>
      </w:r>
    </w:p>
    <w:p w:rsidR="005808B1" w:rsidRDefault="008C395F">
      <w:r>
        <w:t>_______________________________________________</w:t>
      </w:r>
    </w:p>
    <w:p w:rsidR="005808B1" w:rsidRDefault="005808B1"/>
    <w:p w:rsidR="005808B1" w:rsidRDefault="008C395F">
      <w:pPr>
        <w:spacing w:after="160" w:line="259" w:lineRule="auto"/>
        <w:ind w:left="0" w:firstLine="0"/>
        <w:rPr>
          <w:b/>
          <w:sz w:val="28"/>
        </w:rPr>
      </w:pPr>
      <w:r>
        <w:br w:type="page"/>
      </w:r>
    </w:p>
    <w:p w:rsidR="005808B1" w:rsidRDefault="008C395F">
      <w:pPr>
        <w:pStyle w:val="Heading2"/>
      </w:pPr>
      <w:bookmarkStart w:id="19" w:name="_Toc200561068"/>
      <w:bookmarkStart w:id="20" w:name="_Toc222248096"/>
      <w:r>
        <w:lastRenderedPageBreak/>
        <w:t xml:space="preserve">Appendix </w:t>
      </w:r>
      <w:r w:rsidR="00E1764A">
        <w:t>A</w:t>
      </w:r>
      <w:r>
        <w:t>: Additional resources</w:t>
      </w:r>
      <w:bookmarkEnd w:id="19"/>
      <w:bookmarkEnd w:id="20"/>
    </w:p>
    <w:p w:rsidR="005808B1" w:rsidRDefault="002871F5">
      <w:pPr>
        <w:pStyle w:val="ListParagraph"/>
        <w:numPr>
          <w:ilvl w:val="0"/>
          <w:numId w:val="10"/>
        </w:numPr>
      </w:pPr>
      <w:hyperlink r:id="rId9">
        <w:r w:rsidR="005808B1">
          <w:rPr>
            <w:rStyle w:val="Hyperlink"/>
            <w:rFonts w:cs="Tahoma"/>
            <w:szCs w:val="24"/>
          </w:rPr>
          <w:t>NC Conference of the United Methodist Church Safe Sanctuary site</w:t>
        </w:r>
      </w:hyperlink>
      <w:r w:rsidR="005808B1">
        <w:t xml:space="preserve">. Includes resources on </w:t>
      </w:r>
    </w:p>
    <w:p w:rsidR="005808B1" w:rsidRDefault="008C395F">
      <w:pPr>
        <w:pStyle w:val="ListParagraph"/>
        <w:numPr>
          <w:ilvl w:val="0"/>
          <w:numId w:val="9"/>
        </w:numPr>
        <w:ind w:left="1440"/>
      </w:pPr>
      <w:r>
        <w:t>Safe Sanctuary</w:t>
      </w:r>
      <w:r>
        <w:rPr>
          <w:sz w:val="28"/>
          <w:szCs w:val="28"/>
          <w:vertAlign w:val="superscript"/>
        </w:rPr>
        <w:t>®</w:t>
      </w:r>
      <w:r>
        <w:t xml:space="preserve"> policies of the Conference which define abuse and details the relevant North Carolina Statute.</w:t>
      </w:r>
    </w:p>
    <w:p w:rsidR="005808B1" w:rsidRDefault="008C395F">
      <w:pPr>
        <w:pStyle w:val="ListParagraph"/>
        <w:numPr>
          <w:ilvl w:val="0"/>
          <w:numId w:val="9"/>
        </w:numPr>
        <w:ind w:left="1440"/>
      </w:pPr>
      <w:r>
        <w:t>Exemplar for Small or Large membership churches.</w:t>
      </w:r>
    </w:p>
    <w:p w:rsidR="005808B1" w:rsidRDefault="008C395F">
      <w:pPr>
        <w:pStyle w:val="ListParagraph"/>
        <w:numPr>
          <w:ilvl w:val="0"/>
          <w:numId w:val="9"/>
        </w:numPr>
        <w:ind w:left="1440"/>
      </w:pPr>
      <w:r>
        <w:t>Insurance information</w:t>
      </w:r>
    </w:p>
    <w:p w:rsidR="005808B1" w:rsidRDefault="008C395F">
      <w:pPr>
        <w:pStyle w:val="ListParagraph"/>
        <w:numPr>
          <w:ilvl w:val="0"/>
          <w:numId w:val="9"/>
        </w:numPr>
        <w:ind w:left="1440"/>
      </w:pPr>
      <w:r>
        <w:t>Background checks</w:t>
      </w:r>
    </w:p>
    <w:p w:rsidR="005808B1" w:rsidRDefault="008C395F">
      <w:pPr>
        <w:pStyle w:val="ListParagraph"/>
        <w:numPr>
          <w:ilvl w:val="0"/>
          <w:numId w:val="9"/>
        </w:numPr>
        <w:ind w:left="1440"/>
      </w:pPr>
      <w:r>
        <w:t>How to request help from the Safe Sanctuaries Team</w:t>
      </w:r>
    </w:p>
    <w:p w:rsidR="005808B1" w:rsidRDefault="002871F5">
      <w:pPr>
        <w:pStyle w:val="ListParagraph"/>
        <w:numPr>
          <w:ilvl w:val="0"/>
          <w:numId w:val="9"/>
        </w:numPr>
      </w:pPr>
      <w:hyperlink r:id="rId10">
        <w:r w:rsidR="005808B1">
          <w:rPr>
            <w:rStyle w:val="Hyperlink"/>
          </w:rPr>
          <w:t>North Carolina Cyber Stalking law</w:t>
        </w:r>
      </w:hyperlink>
    </w:p>
    <w:p w:rsidR="005808B1" w:rsidRDefault="002871F5">
      <w:pPr>
        <w:pStyle w:val="ListParagraph"/>
        <w:numPr>
          <w:ilvl w:val="0"/>
          <w:numId w:val="9"/>
        </w:numPr>
        <w:tabs>
          <w:tab w:val="center" w:pos="5036"/>
        </w:tabs>
      </w:pPr>
      <w:hyperlink r:id="rId11">
        <w:r w:rsidR="005808B1">
          <w:rPr>
            <w:rStyle w:val="Hyperlink"/>
          </w:rPr>
          <w:t>Orange County Child Protective Services</w:t>
        </w:r>
      </w:hyperlink>
      <w:r w:rsidR="005808B1">
        <w:tab/>
      </w:r>
    </w:p>
    <w:p w:rsidR="005808B1" w:rsidRDefault="002871F5">
      <w:pPr>
        <w:pStyle w:val="ListParagraph"/>
        <w:numPr>
          <w:ilvl w:val="0"/>
          <w:numId w:val="9"/>
        </w:numPr>
        <w:tabs>
          <w:tab w:val="center" w:pos="5036"/>
        </w:tabs>
      </w:pPr>
      <w:hyperlink r:id="rId12">
        <w:r w:rsidR="005808B1">
          <w:rPr>
            <w:rStyle w:val="Hyperlink"/>
          </w:rPr>
          <w:t>Orange County Social Services</w:t>
        </w:r>
      </w:hyperlink>
    </w:p>
    <w:p w:rsidR="005808B1" w:rsidRDefault="002871F5">
      <w:pPr>
        <w:pStyle w:val="ListParagraph"/>
        <w:numPr>
          <w:ilvl w:val="0"/>
          <w:numId w:val="9"/>
        </w:numPr>
      </w:pPr>
      <w:hyperlink r:id="rId13">
        <w:r w:rsidR="005808B1">
          <w:rPr>
            <w:rStyle w:val="Hyperlink"/>
            <w:rFonts w:cs="Tahoma"/>
            <w:szCs w:val="24"/>
          </w:rPr>
          <w:t>North Carolina Coalition Against Sexual Assault (NCCASA)</w:t>
        </w:r>
      </w:hyperlink>
      <w:r w:rsidR="005808B1">
        <w:t xml:space="preserve"> Details mandatory reporting requirements in North Carolina</w:t>
      </w:r>
    </w:p>
    <w:p w:rsidR="005808B1" w:rsidRDefault="002871F5">
      <w:pPr>
        <w:pStyle w:val="ListParagraph"/>
        <w:numPr>
          <w:ilvl w:val="0"/>
          <w:numId w:val="9"/>
        </w:numPr>
      </w:pPr>
      <w:hyperlink r:id="rId14">
        <w:r w:rsidR="005808B1">
          <w:rPr>
            <w:rStyle w:val="Hyperlink"/>
            <w:rFonts w:cs="Tahoma"/>
            <w:szCs w:val="24"/>
          </w:rPr>
          <w:t>Prevent Child Abuse of North Carolina</w:t>
        </w:r>
      </w:hyperlink>
      <w:r w:rsidR="005808B1">
        <w:t xml:space="preserve"> Includes free online trainings on Recognizing and responding to suspicions of child maltreatment and other NC specific resources.</w:t>
      </w:r>
    </w:p>
    <w:p w:rsidR="005808B1" w:rsidRDefault="008C395F">
      <w:pPr>
        <w:pStyle w:val="Heading2"/>
      </w:pPr>
      <w:bookmarkStart w:id="21" w:name="_APPENDIX_A%3A_CRUMC"/>
      <w:bookmarkStart w:id="22" w:name="_Toc200561069"/>
      <w:bookmarkStart w:id="23" w:name="_Toc222248097"/>
      <w:bookmarkEnd w:id="21"/>
      <w:r>
        <w:t>Appendix B: NC Western Conference Safe Sanctuaries training</w:t>
      </w:r>
      <w:bookmarkEnd w:id="22"/>
      <w:bookmarkEnd w:id="23"/>
    </w:p>
    <w:p w:rsidR="005808B1" w:rsidRDefault="008C395F">
      <w:pPr>
        <w:pStyle w:val="ListParagraph"/>
        <w:numPr>
          <w:ilvl w:val="0"/>
          <w:numId w:val="5"/>
        </w:numPr>
      </w:pPr>
      <w:r>
        <w:t>Register for </w:t>
      </w:r>
      <w:hyperlink r:id="rId15">
        <w:r w:rsidR="005808B1">
          <w:rPr>
            <w:u w:val="single"/>
          </w:rPr>
          <w:t>Online Learning</w:t>
        </w:r>
      </w:hyperlink>
      <w:r>
        <w:t>  Create an account or log in if you already have one (Registration is free!)</w:t>
      </w:r>
    </w:p>
    <w:p w:rsidR="005808B1" w:rsidRDefault="008C395F">
      <w:pPr>
        <w:pStyle w:val="ListParagraph"/>
        <w:numPr>
          <w:ilvl w:val="0"/>
          <w:numId w:val="5"/>
        </w:numPr>
      </w:pPr>
      <w:r>
        <w:t xml:space="preserve">Once signed in, </w:t>
      </w:r>
      <w:r w:rsidR="001F6A9E">
        <w:t>navigate to</w:t>
      </w:r>
      <w:r>
        <w:t> “Safe Sanctuaries for Local Church Volunteers” under the section “Learning Opportunities for Everyone.</w:t>
      </w:r>
    </w:p>
    <w:p w:rsidR="005808B1" w:rsidRDefault="008C395F">
      <w:pPr>
        <w:pStyle w:val="ListParagraph"/>
        <w:numPr>
          <w:ilvl w:val="0"/>
          <w:numId w:val="5"/>
        </w:numPr>
      </w:pPr>
      <w:r>
        <w:t>Complete the Course and Quiz. Go through the course material and take the quiz at the end. You must earn a passing score to receive your certificate.</w:t>
      </w:r>
    </w:p>
    <w:p w:rsidR="005808B1" w:rsidRDefault="008C395F">
      <w:pPr>
        <w:pStyle w:val="ListParagraph"/>
        <w:numPr>
          <w:ilvl w:val="0"/>
          <w:numId w:val="5"/>
        </w:numPr>
      </w:pPr>
      <w:r>
        <w:t xml:space="preserve">After passing the quiz, return to the “learner home” under the “home tab”. Click “view certificate” under the completed course. Download your certificate and email it to: </w:t>
      </w:r>
      <w:hyperlink r:id="rId16">
        <w:r w:rsidR="005808B1">
          <w:rPr>
            <w:rStyle w:val="Hyperlink"/>
          </w:rPr>
          <w:t>hlocklear@nccumc.org</w:t>
        </w:r>
      </w:hyperlink>
    </w:p>
    <w:p w:rsidR="005808B1" w:rsidRDefault="008C395F">
      <w:pPr>
        <w:pStyle w:val="ListParagraph"/>
        <w:numPr>
          <w:ilvl w:val="0"/>
          <w:numId w:val="5"/>
        </w:numPr>
      </w:pPr>
      <w:bookmarkStart w:id="24" w:name="_Hlk200118028"/>
      <w:r>
        <w:t xml:space="preserve">Once your certificate </w:t>
      </w:r>
      <w:r w:rsidR="001F6A9E">
        <w:t>proving</w:t>
      </w:r>
      <w:r>
        <w:t xml:space="preserve"> completion of the course is received you will receive further instruction from Rev. Locklear about the required background check. </w:t>
      </w:r>
      <w:bookmarkEnd w:id="24"/>
    </w:p>
    <w:p w:rsidR="00E1764A" w:rsidRDefault="00E1764A">
      <w:pPr>
        <w:spacing w:after="0" w:line="240" w:lineRule="auto"/>
        <w:ind w:left="0" w:firstLine="0"/>
        <w:rPr>
          <w:b/>
          <w:sz w:val="28"/>
        </w:rPr>
      </w:pPr>
      <w:r>
        <w:br w:type="page"/>
      </w:r>
    </w:p>
    <w:p w:rsidR="00E1764A" w:rsidRPr="00205006" w:rsidRDefault="00E1764A" w:rsidP="00205006">
      <w:pPr>
        <w:pStyle w:val="Heading2"/>
      </w:pPr>
      <w:bookmarkStart w:id="25" w:name="_Toc222248098"/>
      <w:r w:rsidRPr="00205006">
        <w:lastRenderedPageBreak/>
        <w:t>Appendix C: Who and Where</w:t>
      </w:r>
      <w:bookmarkEnd w:id="25"/>
    </w:p>
    <w:p w:rsidR="00E1764A" w:rsidRDefault="00E1764A" w:rsidP="00E1764A">
      <w:r>
        <w:t xml:space="preserve">This section can be updated as needed to reflect changes in personnel and file locations. </w:t>
      </w:r>
    </w:p>
    <w:p w:rsidR="00945315" w:rsidRPr="00205006" w:rsidRDefault="00945315" w:rsidP="00205006">
      <w:pPr>
        <w:pStyle w:val="Heading3"/>
      </w:pPr>
      <w:bookmarkStart w:id="26" w:name="_Toc222248099"/>
      <w:r w:rsidRPr="00205006">
        <w:t>Who</w:t>
      </w:r>
      <w:bookmarkEnd w:id="26"/>
    </w:p>
    <w:p w:rsidR="00E1764A" w:rsidRDefault="00E1764A" w:rsidP="00E1764A">
      <w:r>
        <w:t>Pastor:____________________________________________________________</w:t>
      </w:r>
    </w:p>
    <w:p w:rsidR="00945315" w:rsidRDefault="00945315" w:rsidP="00945315">
      <w:r>
        <w:t>D</w:t>
      </w:r>
      <w:r w:rsidRPr="00E1764A">
        <w:t xml:space="preserve">irector of Children and Youth </w:t>
      </w:r>
      <w:r>
        <w:t>M</w:t>
      </w:r>
      <w:r w:rsidRPr="00E1764A">
        <w:t>inistries</w:t>
      </w:r>
      <w:r>
        <w:t>:_________________________________</w:t>
      </w:r>
    </w:p>
    <w:p w:rsidR="00E1764A" w:rsidRDefault="00E1764A" w:rsidP="00E1764A">
      <w:r>
        <w:t>Lay Leader:_________________________________________________________</w:t>
      </w:r>
    </w:p>
    <w:p w:rsidR="00EC699B" w:rsidRDefault="00EC699B" w:rsidP="00E1764A">
      <w:r>
        <w:t>Chair Staff Parish Relations Committee:__________________________________</w:t>
      </w:r>
    </w:p>
    <w:p w:rsidR="00E1764A" w:rsidRDefault="00945315" w:rsidP="00E1764A">
      <w:r>
        <w:t>Chair of the Trustees Committee:_______________________________________</w:t>
      </w:r>
    </w:p>
    <w:p w:rsidR="00945315" w:rsidRDefault="00945315" w:rsidP="00E1764A">
      <w:r>
        <w:t>District Superintendent:_______________________________________________</w:t>
      </w:r>
    </w:p>
    <w:p w:rsidR="00205006" w:rsidRDefault="00945315" w:rsidP="00945315">
      <w:pPr>
        <w:rPr>
          <w:b/>
          <w:bCs/>
        </w:rPr>
      </w:pPr>
      <w:r>
        <w:t>Orange County CPS:</w:t>
      </w:r>
      <w:r w:rsidRPr="00945315">
        <w:rPr>
          <w:b/>
          <w:bCs/>
        </w:rPr>
        <w:t> </w:t>
      </w:r>
    </w:p>
    <w:p w:rsidR="00205006" w:rsidRDefault="00945315" w:rsidP="00205006">
      <w:pPr>
        <w:pStyle w:val="ListParagraph"/>
        <w:numPr>
          <w:ilvl w:val="0"/>
          <w:numId w:val="15"/>
        </w:numPr>
      </w:pPr>
      <w:r w:rsidRPr="00205006">
        <w:rPr>
          <w:b/>
          <w:bCs/>
        </w:rPr>
        <w:t>Child Protective Services Intake</w:t>
      </w:r>
      <w:r w:rsidRPr="00945315">
        <w:t> line at</w:t>
      </w:r>
      <w:r w:rsidRPr="00205006">
        <w:rPr>
          <w:b/>
          <w:bCs/>
        </w:rPr>
        <w:t> 919-245-2818</w:t>
      </w:r>
      <w:r w:rsidRPr="00945315">
        <w:t xml:space="preserve">, Monday through Friday (8 a.m. to 5 p.m.). </w:t>
      </w:r>
    </w:p>
    <w:p w:rsidR="00945315" w:rsidRDefault="00205006" w:rsidP="00205006">
      <w:pPr>
        <w:pStyle w:val="ListParagraph"/>
        <w:numPr>
          <w:ilvl w:val="0"/>
          <w:numId w:val="15"/>
        </w:numPr>
      </w:pPr>
      <w:r>
        <w:t>After hours, weekends &amp;</w:t>
      </w:r>
      <w:r w:rsidR="00945315" w:rsidRPr="00945315">
        <w:t xml:space="preserve"> holidays,contact </w:t>
      </w:r>
      <w:r w:rsidR="00945315" w:rsidRPr="00205006">
        <w:rPr>
          <w:b/>
          <w:bCs/>
        </w:rPr>
        <w:t xml:space="preserve"> Emergency Services at 919-732-5063</w:t>
      </w:r>
      <w:r w:rsidR="00945315" w:rsidRPr="00945315">
        <w:t> and ask to speak with the on-call CPS Social Worker.</w:t>
      </w:r>
    </w:p>
    <w:p w:rsidR="00205006" w:rsidRDefault="00205006" w:rsidP="00945315">
      <w:r>
        <w:t>Other Groups sharing CRUMC premises:</w:t>
      </w:r>
    </w:p>
    <w:p w:rsidR="00205006" w:rsidRDefault="00205006" w:rsidP="00205006">
      <w:pPr>
        <w:ind w:left="0" w:firstLine="0"/>
      </w:pPr>
      <w:r>
        <w:t>Group name and contact info _______________________________________________________________</w:t>
      </w:r>
    </w:p>
    <w:p w:rsidR="00205006" w:rsidRDefault="00205006" w:rsidP="00205006">
      <w:pPr>
        <w:ind w:left="0" w:firstLine="0"/>
      </w:pPr>
      <w:r>
        <w:t>_______________________________________________________________</w:t>
      </w:r>
    </w:p>
    <w:p w:rsidR="00205006" w:rsidRDefault="00205006" w:rsidP="00205006">
      <w:pPr>
        <w:ind w:left="0" w:firstLine="0"/>
      </w:pPr>
      <w:r>
        <w:t>Group name and contact info _______________________________________________________________</w:t>
      </w:r>
    </w:p>
    <w:p w:rsidR="00205006" w:rsidRDefault="00205006" w:rsidP="00205006">
      <w:pPr>
        <w:ind w:left="0" w:firstLine="0"/>
      </w:pPr>
      <w:r>
        <w:t>_______________________________________________________________</w:t>
      </w:r>
    </w:p>
    <w:p w:rsidR="00205006" w:rsidRDefault="00205006" w:rsidP="00205006">
      <w:pPr>
        <w:ind w:left="0" w:firstLine="0"/>
      </w:pPr>
    </w:p>
    <w:p w:rsidR="00205006" w:rsidRPr="00945315" w:rsidRDefault="00205006" w:rsidP="00205006">
      <w:pPr>
        <w:ind w:left="0" w:firstLine="0"/>
      </w:pPr>
    </w:p>
    <w:p w:rsidR="00945315" w:rsidRDefault="00945315" w:rsidP="00205006">
      <w:pPr>
        <w:pStyle w:val="Heading3"/>
      </w:pPr>
      <w:bookmarkStart w:id="27" w:name="_Toc222248100"/>
      <w:r>
        <w:lastRenderedPageBreak/>
        <w:t>W</w:t>
      </w:r>
      <w:r w:rsidR="00205006">
        <w:t>here</w:t>
      </w:r>
      <w:bookmarkEnd w:id="27"/>
    </w:p>
    <w:p w:rsidR="00945315" w:rsidRDefault="00945315" w:rsidP="00945315">
      <w:r>
        <w:t xml:space="preserve">Blank incident reports and assorted forms (check in, volunteer </w:t>
      </w:r>
      <w:r w:rsidR="003F6C7C">
        <w:t>etc.</w:t>
      </w:r>
      <w:r>
        <w:t xml:space="preserve"> are available )</w:t>
      </w:r>
    </w:p>
    <w:p w:rsidR="00945315" w:rsidRDefault="00945315" w:rsidP="00945315">
      <w:pPr>
        <w:pStyle w:val="ListParagraph"/>
        <w:numPr>
          <w:ilvl w:val="0"/>
          <w:numId w:val="12"/>
        </w:numPr>
      </w:pPr>
      <w:r>
        <w:t>in print_________________________________________________________</w:t>
      </w:r>
    </w:p>
    <w:p w:rsidR="00945315" w:rsidRDefault="00945315" w:rsidP="00945315">
      <w:pPr>
        <w:pStyle w:val="ListParagraph"/>
        <w:ind w:firstLine="0"/>
      </w:pPr>
    </w:p>
    <w:p w:rsidR="00945315" w:rsidRDefault="00945315" w:rsidP="00945315">
      <w:pPr>
        <w:pStyle w:val="ListParagraph"/>
        <w:numPr>
          <w:ilvl w:val="0"/>
          <w:numId w:val="12"/>
        </w:numPr>
      </w:pPr>
      <w:r>
        <w:t>online _________________________________________________________</w:t>
      </w:r>
    </w:p>
    <w:p w:rsidR="00945315" w:rsidRDefault="00945315" w:rsidP="00945315">
      <w:r>
        <w:t>Completed forms should be secured.</w:t>
      </w:r>
    </w:p>
    <w:p w:rsidR="00945315" w:rsidRDefault="00945315" w:rsidP="00945315">
      <w:pPr>
        <w:pStyle w:val="ListParagraph"/>
        <w:numPr>
          <w:ilvl w:val="0"/>
          <w:numId w:val="13"/>
        </w:numPr>
      </w:pPr>
      <w:r>
        <w:t>Initially in the locked cabinet________________________________________</w:t>
      </w:r>
    </w:p>
    <w:p w:rsidR="00205006" w:rsidRDefault="00205006" w:rsidP="00205006">
      <w:pPr>
        <w:pStyle w:val="ListParagraph"/>
        <w:ind w:firstLine="0"/>
      </w:pPr>
    </w:p>
    <w:p w:rsidR="00945315" w:rsidRDefault="00205006" w:rsidP="00205006">
      <w:pPr>
        <w:pStyle w:val="ListParagraph"/>
        <w:numPr>
          <w:ilvl w:val="0"/>
          <w:numId w:val="13"/>
        </w:numPr>
      </w:pPr>
      <w:r>
        <w:t>Electronic archive_________________________________________________</w:t>
      </w:r>
    </w:p>
    <w:p w:rsidR="00945315" w:rsidRPr="00945315" w:rsidRDefault="00945315" w:rsidP="00945315"/>
    <w:p w:rsidR="00E1764A" w:rsidRDefault="00E1764A" w:rsidP="00E1764A"/>
    <w:p w:rsidR="00E1764A" w:rsidRPr="00E1764A" w:rsidRDefault="00E1764A" w:rsidP="00E1764A"/>
    <w:p w:rsidR="005808B1" w:rsidRDefault="005808B1">
      <w:pPr>
        <w:spacing w:after="160" w:line="259" w:lineRule="auto"/>
        <w:ind w:left="0" w:firstLine="0"/>
      </w:pPr>
    </w:p>
    <w:sectPr w:rsidR="005808B1" w:rsidSect="009F7585">
      <w:footerReference w:type="even" r:id="rId17"/>
      <w:footerReference w:type="default" r:id="rId18"/>
      <w:footerReference w:type="first" r:id="rId19"/>
      <w:pgSz w:w="12240" w:h="15840"/>
      <w:pgMar w:top="1080" w:right="1087" w:bottom="1080" w:left="1080" w:header="0"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B30" w:rsidRDefault="00E76B30">
      <w:pPr>
        <w:spacing w:after="0" w:line="240" w:lineRule="auto"/>
      </w:pPr>
      <w:r>
        <w:separator/>
      </w:r>
    </w:p>
  </w:endnote>
  <w:endnote w:type="continuationSeparator" w:id="1">
    <w:p w:rsidR="00E76B30" w:rsidRDefault="00E76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B1" w:rsidRDefault="002871F5">
    <w:pPr>
      <w:tabs>
        <w:tab w:val="right" w:pos="10073"/>
      </w:tabs>
      <w:spacing w:after="0" w:line="259" w:lineRule="auto"/>
      <w:ind w:left="0" w:right="-7" w:firstLine="0"/>
    </w:pPr>
    <w:r>
      <w:rPr>
        <w:noProof/>
      </w:rPr>
      <w:pict>
        <v:group id="Group 6117" o:spid="_x0000_s2051" style="position:absolute;margin-left:0;margin-top:0;width:7in;height:.25pt;z-index:-503316478;mso-wrap-distance-right:8.95pt;mso-position-horizontal-relative:page;mso-position-vertical-relative:page" coordsize="640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" o:allowincell="f">
          <v:shape id="Shape 6118" o:spid="_x0000_s2052" style="position:absolute;width:64008;height:32;visibility:visible;mso-wrap-style:square;v-text-anchor:top" coordsize="640080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" path="m,l6400800,e" filled="f" strokecolor="#181717" strokeweight=".25pt">
            <v:stroke joinstyle="miter"/>
            <v:path arrowok="t"/>
          </v:shape>
          <w10:wrap type="square" anchorx="page" anchory="page"/>
        </v:group>
      </w:pict>
    </w:r>
    <w:r w:rsidR="008C395F">
      <w:rPr>
        <w:sz w:val="14"/>
      </w:rPr>
      <w:t>SAFE SANCTUARIES: SMALLER MEMBERSHIP CONGREGATIONS POLICIES &amp; GUIDELINES</w:t>
    </w:r>
    <w:r w:rsidR="008C395F">
      <w:rPr>
        <w:sz w:val="14"/>
      </w:rPr>
      <w:tab/>
    </w:r>
    <w:r>
      <w:rPr>
        <w:sz w:val="16"/>
      </w:rPr>
      <w:fldChar w:fldCharType="begin"/>
    </w:r>
    <w:r w:rsidR="008C395F">
      <w:rPr>
        <w:sz w:val="16"/>
      </w:rPr>
      <w:instrText xml:space="preserve"> PAGE </w:instrText>
    </w:r>
    <w:r>
      <w:rPr>
        <w:sz w:val="16"/>
      </w:rPr>
      <w:fldChar w:fldCharType="separate"/>
    </w:r>
    <w:r w:rsidR="008C395F">
      <w:rPr>
        <w:sz w:val="16"/>
      </w:rPr>
      <w:t>0</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B1" w:rsidRDefault="002871F5">
    <w:pPr>
      <w:tabs>
        <w:tab w:val="right" w:pos="10073"/>
      </w:tabs>
      <w:spacing w:after="0" w:line="259" w:lineRule="auto"/>
      <w:ind w:left="0" w:right="-7" w:firstLine="0"/>
      <w:rPr>
        <w:rFonts w:cs="Tahoma"/>
        <w:sz w:val="22"/>
        <w:szCs w:val="28"/>
      </w:rPr>
    </w:pPr>
    <w:r w:rsidRPr="002871F5">
      <w:rPr>
        <w:noProof/>
      </w:rPr>
      <w:pict>
        <v:group id="Group 6107" o:spid="_x0000_s2049" style="position:absolute;margin-left:54pt;margin-top:734.05pt;width:7in;height:.25pt;z-index:-503316464;mso-wrap-distance-right:8.95pt;mso-position-horizontal-relative:page;mso-position-vertical-relative:page" coordsize="640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" o:allowincell="f">
          <v:shape id="Shape 6108" o:spid="_x0000_s2050" style="position:absolute;width:64008;height:32;visibility:visible;mso-wrap-style:square;v-text-anchor:top" coordsize="640080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" path="m,l6400800,e" filled="f" strokecolor="#181717" strokeweight=".25pt">
            <v:stroke joinstyle="miter"/>
            <v:path arrowok="t"/>
          </v:shape>
          <w10:wrap type="square" anchorx="page" anchory="page"/>
        </v:group>
      </w:pict>
    </w:r>
    <w:r w:rsidR="008C395F">
      <w:rPr>
        <w:rFonts w:cs="Tahoma"/>
        <w:sz w:val="22"/>
        <w:szCs w:val="36"/>
      </w:rPr>
      <w:t>Chestnut Ridge United Methodist Church Safe Sanctuaries</w:t>
    </w:r>
    <w:r w:rsidR="008C395F">
      <w:rPr>
        <w:rFonts w:cs="Tahoma"/>
        <w:b/>
        <w:sz w:val="28"/>
        <w:szCs w:val="28"/>
        <w:vertAlign w:val="superscript"/>
      </w:rPr>
      <w:t>®</w:t>
    </w:r>
    <w:r w:rsidR="008C395F">
      <w:rPr>
        <w:rFonts w:cs="Tahoma"/>
        <w:sz w:val="22"/>
        <w:szCs w:val="36"/>
      </w:rPr>
      <w:t xml:space="preserve"> Policies and Guidelines</w:t>
    </w:r>
    <w:r w:rsidR="008C395F">
      <w:rPr>
        <w:rFonts w:cs="Tahoma"/>
        <w:sz w:val="22"/>
        <w:szCs w:val="36"/>
      </w:rPr>
      <w:tab/>
    </w:r>
    <w:r>
      <w:rPr>
        <w:rFonts w:cs="Tahoma"/>
        <w:sz w:val="20"/>
        <w:szCs w:val="28"/>
      </w:rPr>
      <w:fldChar w:fldCharType="begin"/>
    </w:r>
    <w:r w:rsidR="008C395F">
      <w:rPr>
        <w:rFonts w:cs="Tahoma"/>
        <w:sz w:val="20"/>
        <w:szCs w:val="28"/>
      </w:rPr>
      <w:instrText xml:space="preserve"> PAGE </w:instrText>
    </w:r>
    <w:r>
      <w:rPr>
        <w:rFonts w:cs="Tahoma"/>
        <w:sz w:val="20"/>
        <w:szCs w:val="28"/>
      </w:rPr>
      <w:fldChar w:fldCharType="separate"/>
    </w:r>
    <w:r w:rsidR="006C79A7">
      <w:rPr>
        <w:rFonts w:cs="Tahoma"/>
        <w:noProof/>
        <w:sz w:val="20"/>
        <w:szCs w:val="28"/>
      </w:rPr>
      <w:t>2</w:t>
    </w:r>
    <w:r>
      <w:rPr>
        <w:rFonts w:cs="Tahoma"/>
        <w:sz w:val="20"/>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B1" w:rsidRDefault="005808B1">
    <w:pPr>
      <w:spacing w:after="16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B30" w:rsidRDefault="00E76B30">
      <w:pPr>
        <w:spacing w:after="0" w:line="240" w:lineRule="auto"/>
      </w:pPr>
      <w:r>
        <w:separator/>
      </w:r>
    </w:p>
  </w:footnote>
  <w:footnote w:type="continuationSeparator" w:id="1">
    <w:p w:rsidR="00E76B30" w:rsidRDefault="00E76B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1" style="width:5.25pt;height:3.75pt" coordsize="" o:spt="100" o:bullet="t" adj="0,,0" path="" stroked="f">
        <v:stroke joinstyle="miter"/>
        <v:imagedata r:id="rId1" o:title=""/>
        <v:formulas/>
        <v:path o:connecttype="segments"/>
      </v:shape>
    </w:pict>
  </w:numPicBullet>
  <w:abstractNum w:abstractNumId="0">
    <w:nsid w:val="20C029FD"/>
    <w:multiLevelType w:val="hybridMultilevel"/>
    <w:tmpl w:val="83EEC1F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nsid w:val="239A0FDB"/>
    <w:multiLevelType w:val="multilevel"/>
    <w:tmpl w:val="DA8CC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5D337E8"/>
    <w:multiLevelType w:val="multilevel"/>
    <w:tmpl w:val="06CC14F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7663E7D"/>
    <w:multiLevelType w:val="multilevel"/>
    <w:tmpl w:val="0ADAA5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BDF36F1"/>
    <w:multiLevelType w:val="hybridMultilevel"/>
    <w:tmpl w:val="7E8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95E6D"/>
    <w:multiLevelType w:val="multilevel"/>
    <w:tmpl w:val="7CC630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8D0149B"/>
    <w:multiLevelType w:val="multilevel"/>
    <w:tmpl w:val="4798E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A375F67"/>
    <w:multiLevelType w:val="hybridMultilevel"/>
    <w:tmpl w:val="898C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E2B06"/>
    <w:multiLevelType w:val="hybridMultilevel"/>
    <w:tmpl w:val="751C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36F69"/>
    <w:multiLevelType w:val="multilevel"/>
    <w:tmpl w:val="B83EA7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66E77394"/>
    <w:multiLevelType w:val="multilevel"/>
    <w:tmpl w:val="AA8AD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67014D24"/>
    <w:multiLevelType w:val="multilevel"/>
    <w:tmpl w:val="5D088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69F07823"/>
    <w:multiLevelType w:val="hybridMultilevel"/>
    <w:tmpl w:val="473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6469E"/>
    <w:multiLevelType w:val="multilevel"/>
    <w:tmpl w:val="D0AE52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7C193153"/>
    <w:multiLevelType w:val="multilevel"/>
    <w:tmpl w:val="E5A8E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11"/>
  </w:num>
  <w:num w:numId="3">
    <w:abstractNumId w:val="2"/>
  </w:num>
  <w:num w:numId="4">
    <w:abstractNumId w:val="5"/>
  </w:num>
  <w:num w:numId="5">
    <w:abstractNumId w:val="3"/>
  </w:num>
  <w:num w:numId="6">
    <w:abstractNumId w:val="6"/>
  </w:num>
  <w:num w:numId="7">
    <w:abstractNumId w:val="1"/>
  </w:num>
  <w:num w:numId="8">
    <w:abstractNumId w:val="13"/>
  </w:num>
  <w:num w:numId="9">
    <w:abstractNumId w:val="10"/>
  </w:num>
  <w:num w:numId="10">
    <w:abstractNumId w:val="9"/>
  </w:num>
  <w:num w:numId="11">
    <w:abstractNumId w:val="0"/>
  </w:num>
  <w:num w:numId="12">
    <w:abstractNumId w:val="12"/>
  </w:num>
  <w:num w:numId="13">
    <w:abstractNumId w:val="4"/>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5808B1"/>
    <w:rsid w:val="0002729D"/>
    <w:rsid w:val="00161F7B"/>
    <w:rsid w:val="001F6A9E"/>
    <w:rsid w:val="00205006"/>
    <w:rsid w:val="002871F5"/>
    <w:rsid w:val="003F34DC"/>
    <w:rsid w:val="003F6C7C"/>
    <w:rsid w:val="00484815"/>
    <w:rsid w:val="005808B1"/>
    <w:rsid w:val="006C79A7"/>
    <w:rsid w:val="00766508"/>
    <w:rsid w:val="00801A0C"/>
    <w:rsid w:val="008C395F"/>
    <w:rsid w:val="00945315"/>
    <w:rsid w:val="0097110E"/>
    <w:rsid w:val="009B64AD"/>
    <w:rsid w:val="009F7585"/>
    <w:rsid w:val="00AC169F"/>
    <w:rsid w:val="00B3105A"/>
    <w:rsid w:val="00BB64E7"/>
    <w:rsid w:val="00C7482C"/>
    <w:rsid w:val="00E1764A"/>
    <w:rsid w:val="00E400E7"/>
    <w:rsid w:val="00E76B30"/>
    <w:rsid w:val="00EC6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EB6"/>
    <w:pPr>
      <w:spacing w:after="266" w:line="331" w:lineRule="auto"/>
      <w:ind w:left="10" w:hanging="10"/>
    </w:pPr>
    <w:rPr>
      <w:rFonts w:ascii="Tahoma" w:eastAsia="Times New Roman" w:hAnsi="Tahoma" w:cs="Times New Roman"/>
      <w:color w:val="181717"/>
      <w:sz w:val="24"/>
    </w:rPr>
  </w:style>
  <w:style w:type="paragraph" w:styleId="Heading1">
    <w:name w:val="heading 1"/>
    <w:next w:val="Normal"/>
    <w:link w:val="Heading1Char"/>
    <w:uiPriority w:val="9"/>
    <w:qFormat/>
    <w:rsid w:val="009F7585"/>
    <w:pPr>
      <w:keepNext/>
      <w:keepLines/>
      <w:spacing w:line="259" w:lineRule="auto"/>
      <w:ind w:left="10" w:hanging="10"/>
      <w:outlineLvl w:val="0"/>
    </w:pPr>
    <w:rPr>
      <w:rFonts w:ascii="Times New Roman" w:eastAsia="Times New Roman" w:hAnsi="Times New Roman" w:cs="Times New Roman"/>
      <w:b/>
      <w:color w:val="181717"/>
      <w:sz w:val="48"/>
    </w:rPr>
  </w:style>
  <w:style w:type="paragraph" w:styleId="Heading2">
    <w:name w:val="heading 2"/>
    <w:next w:val="Normal"/>
    <w:link w:val="Heading2Char"/>
    <w:uiPriority w:val="9"/>
    <w:unhideWhenUsed/>
    <w:qFormat/>
    <w:rsid w:val="00B32EB6"/>
    <w:pPr>
      <w:keepNext/>
      <w:keepLines/>
      <w:spacing w:after="165" w:line="259" w:lineRule="auto"/>
      <w:outlineLvl w:val="1"/>
    </w:pPr>
    <w:rPr>
      <w:rFonts w:ascii="Tahoma" w:eastAsia="Times New Roman" w:hAnsi="Tahoma" w:cs="Times New Roman"/>
      <w:b/>
      <w:color w:val="181717"/>
      <w:sz w:val="28"/>
    </w:rPr>
  </w:style>
  <w:style w:type="paragraph" w:styleId="Heading3">
    <w:name w:val="heading 3"/>
    <w:basedOn w:val="Normal"/>
    <w:next w:val="Normal"/>
    <w:link w:val="Heading3Char"/>
    <w:uiPriority w:val="9"/>
    <w:unhideWhenUsed/>
    <w:qFormat/>
    <w:rsid w:val="00B277A7"/>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9711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qFormat/>
    <w:rsid w:val="00B32EB6"/>
    <w:rPr>
      <w:rFonts w:ascii="Tahoma" w:eastAsia="Times New Roman" w:hAnsi="Tahoma" w:cs="Times New Roman"/>
      <w:b/>
      <w:color w:val="181717"/>
      <w:sz w:val="28"/>
    </w:rPr>
  </w:style>
  <w:style w:type="character" w:customStyle="1" w:styleId="Heading1Char">
    <w:name w:val="Heading 1 Char"/>
    <w:link w:val="Heading1"/>
    <w:qFormat/>
    <w:rsid w:val="009F7585"/>
    <w:rPr>
      <w:rFonts w:ascii="Times New Roman" w:eastAsia="Times New Roman" w:hAnsi="Times New Roman" w:cs="Times New Roman"/>
      <w:b/>
      <w:color w:val="181717"/>
      <w:sz w:val="48"/>
    </w:rPr>
  </w:style>
  <w:style w:type="character" w:styleId="Hyperlink">
    <w:name w:val="Hyperlink"/>
    <w:basedOn w:val="DefaultParagraphFont"/>
    <w:uiPriority w:val="99"/>
    <w:unhideWhenUsed/>
    <w:rsid w:val="00557812"/>
    <w:rPr>
      <w:color w:val="0563C1" w:themeColor="hyperlink"/>
      <w:u w:val="single"/>
    </w:rPr>
  </w:style>
  <w:style w:type="character" w:customStyle="1" w:styleId="HeaderChar">
    <w:name w:val="Header Char"/>
    <w:basedOn w:val="DefaultParagraphFont"/>
    <w:link w:val="Header"/>
    <w:uiPriority w:val="99"/>
    <w:qFormat/>
    <w:rsid w:val="005C2890"/>
    <w:rPr>
      <w:rFonts w:ascii="Times New Roman" w:eastAsia="Times New Roman" w:hAnsi="Times New Roman" w:cs="Times New Roman"/>
      <w:color w:val="181717"/>
      <w:sz w:val="18"/>
    </w:rPr>
  </w:style>
  <w:style w:type="character" w:customStyle="1" w:styleId="UnresolvedMention">
    <w:name w:val="Unresolved Mention"/>
    <w:basedOn w:val="DefaultParagraphFont"/>
    <w:uiPriority w:val="99"/>
    <w:semiHidden/>
    <w:unhideWhenUsed/>
    <w:qFormat/>
    <w:rsid w:val="00375AA8"/>
    <w:rPr>
      <w:color w:val="605E5C"/>
      <w:shd w:val="clear" w:color="auto" w:fill="E1DFDD"/>
    </w:rPr>
  </w:style>
  <w:style w:type="character" w:customStyle="1" w:styleId="Heading3Char">
    <w:name w:val="Heading 3 Char"/>
    <w:basedOn w:val="DefaultParagraphFont"/>
    <w:link w:val="Heading3"/>
    <w:uiPriority w:val="9"/>
    <w:qFormat/>
    <w:rsid w:val="00B277A7"/>
    <w:rPr>
      <w:rFonts w:ascii="Tahoma" w:eastAsiaTheme="majorEastAsia" w:hAnsi="Tahoma" w:cstheme="majorBidi"/>
      <w:color w:val="1F3763" w:themeColor="accent1" w:themeShade="7F"/>
      <w:sz w:val="24"/>
      <w:szCs w:val="24"/>
    </w:rPr>
  </w:style>
  <w:style w:type="character" w:styleId="FollowedHyperlink">
    <w:name w:val="FollowedHyperlink"/>
    <w:basedOn w:val="DefaultParagraphFont"/>
    <w:uiPriority w:val="99"/>
    <w:semiHidden/>
    <w:unhideWhenUsed/>
    <w:rsid w:val="00044871"/>
    <w:rPr>
      <w:color w:val="954F72" w:themeColor="followedHyperlink"/>
      <w:u w:val="single"/>
    </w:rPr>
  </w:style>
  <w:style w:type="character" w:customStyle="1" w:styleId="IndexLink">
    <w:name w:val="Index Link"/>
    <w:qFormat/>
    <w:rsid w:val="009F7585"/>
  </w:style>
  <w:style w:type="paragraph" w:customStyle="1" w:styleId="Heading">
    <w:name w:val="Heading"/>
    <w:basedOn w:val="Normal"/>
    <w:next w:val="BodyText"/>
    <w:qFormat/>
    <w:rsid w:val="009F7585"/>
    <w:pPr>
      <w:keepNext/>
      <w:spacing w:before="240" w:after="120"/>
    </w:pPr>
    <w:rPr>
      <w:rFonts w:ascii="Liberation Sans" w:eastAsia="Noto Sans CJK SC" w:hAnsi="Liberation Sans" w:cs="FreeSans"/>
      <w:sz w:val="28"/>
      <w:szCs w:val="28"/>
    </w:rPr>
  </w:style>
  <w:style w:type="paragraph" w:styleId="BodyText">
    <w:name w:val="Body Text"/>
    <w:basedOn w:val="Normal"/>
    <w:rsid w:val="009F7585"/>
    <w:pPr>
      <w:spacing w:after="140" w:line="276" w:lineRule="auto"/>
    </w:pPr>
  </w:style>
  <w:style w:type="paragraph" w:styleId="List">
    <w:name w:val="List"/>
    <w:basedOn w:val="BodyText"/>
    <w:rsid w:val="009F7585"/>
    <w:rPr>
      <w:rFonts w:cs="FreeSans"/>
    </w:rPr>
  </w:style>
  <w:style w:type="paragraph" w:styleId="Caption">
    <w:name w:val="caption"/>
    <w:basedOn w:val="Normal"/>
    <w:qFormat/>
    <w:rsid w:val="009F7585"/>
    <w:pPr>
      <w:suppressLineNumbers/>
      <w:spacing w:before="120" w:after="120"/>
    </w:pPr>
    <w:rPr>
      <w:rFonts w:cs="FreeSans"/>
      <w:i/>
      <w:iCs/>
      <w:szCs w:val="24"/>
    </w:rPr>
  </w:style>
  <w:style w:type="paragraph" w:customStyle="1" w:styleId="Index">
    <w:name w:val="Index"/>
    <w:basedOn w:val="Normal"/>
    <w:qFormat/>
    <w:rsid w:val="009F7585"/>
    <w:pPr>
      <w:suppressLineNumbers/>
    </w:pPr>
    <w:rPr>
      <w:rFonts w:cs="FreeSans"/>
    </w:rPr>
  </w:style>
  <w:style w:type="paragraph" w:styleId="IndexHeading">
    <w:name w:val="index heading"/>
    <w:basedOn w:val="Heading"/>
    <w:rsid w:val="009F7585"/>
  </w:style>
  <w:style w:type="paragraph" w:styleId="TOCHeading">
    <w:name w:val="TOC Heading"/>
    <w:basedOn w:val="Heading1"/>
    <w:next w:val="Normal"/>
    <w:uiPriority w:val="39"/>
    <w:unhideWhenUsed/>
    <w:qFormat/>
    <w:rsid w:val="00557812"/>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557812"/>
    <w:pPr>
      <w:spacing w:after="100"/>
      <w:ind w:left="0"/>
    </w:pPr>
  </w:style>
  <w:style w:type="paragraph" w:styleId="TOC2">
    <w:name w:val="toc 2"/>
    <w:basedOn w:val="Normal"/>
    <w:next w:val="Normal"/>
    <w:autoRedefine/>
    <w:uiPriority w:val="39"/>
    <w:unhideWhenUsed/>
    <w:rsid w:val="00557812"/>
    <w:pPr>
      <w:spacing w:after="100"/>
      <w:ind w:left="180"/>
    </w:pPr>
  </w:style>
  <w:style w:type="paragraph" w:styleId="ListParagraph">
    <w:name w:val="List Paragraph"/>
    <w:basedOn w:val="Normal"/>
    <w:uiPriority w:val="34"/>
    <w:qFormat/>
    <w:rsid w:val="00184EFB"/>
    <w:pPr>
      <w:ind w:left="720"/>
      <w:contextualSpacing/>
    </w:pPr>
  </w:style>
  <w:style w:type="paragraph" w:customStyle="1" w:styleId="HeaderandFooter">
    <w:name w:val="Header and Footer"/>
    <w:basedOn w:val="Normal"/>
    <w:qFormat/>
    <w:rsid w:val="009F7585"/>
  </w:style>
  <w:style w:type="paragraph" w:styleId="Header">
    <w:name w:val="header"/>
    <w:basedOn w:val="Normal"/>
    <w:link w:val="HeaderChar"/>
    <w:uiPriority w:val="99"/>
    <w:unhideWhenUsed/>
    <w:rsid w:val="005C2890"/>
    <w:pPr>
      <w:tabs>
        <w:tab w:val="center" w:pos="4680"/>
        <w:tab w:val="right" w:pos="9360"/>
      </w:tabs>
      <w:spacing w:after="0" w:line="240" w:lineRule="auto"/>
    </w:pPr>
  </w:style>
  <w:style w:type="paragraph" w:styleId="TOC3">
    <w:name w:val="toc 3"/>
    <w:basedOn w:val="Normal"/>
    <w:next w:val="Normal"/>
    <w:autoRedefine/>
    <w:uiPriority w:val="39"/>
    <w:unhideWhenUsed/>
    <w:rsid w:val="00242165"/>
    <w:pPr>
      <w:spacing w:after="100"/>
      <w:ind w:left="360"/>
    </w:pPr>
  </w:style>
  <w:style w:type="paragraph" w:styleId="Footer">
    <w:name w:val="footer"/>
    <w:basedOn w:val="HeaderandFooter"/>
    <w:rsid w:val="009F7585"/>
  </w:style>
  <w:style w:type="table" w:styleId="TableGrid">
    <w:name w:val="Table Grid"/>
    <w:basedOn w:val="TableNormal"/>
    <w:uiPriority w:val="39"/>
    <w:rsid w:val="00DE2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932785"/>
    <w:rPr>
      <w:sz w:val="24"/>
      <w:szCs w:val="24"/>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97110E"/>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945315"/>
    <w:rPr>
      <w:rFonts w:ascii="Times New Roman" w:hAnsi="Times New Roman"/>
      <w:szCs w:val="24"/>
    </w:rPr>
  </w:style>
  <w:style w:type="paragraph" w:styleId="BalloonText">
    <w:name w:val="Balloon Text"/>
    <w:basedOn w:val="Normal"/>
    <w:link w:val="BalloonTextChar"/>
    <w:uiPriority w:val="99"/>
    <w:semiHidden/>
    <w:unhideWhenUsed/>
    <w:rsid w:val="006C79A7"/>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C79A7"/>
    <w:rPr>
      <w:rFonts w:ascii="Tahoma" w:eastAsia="Times New Roman" w:hAnsi="Tahoma" w:cs="Tahoma"/>
      <w:color w:val="181717"/>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ngecountync.gov/421/Child-Protective-Services" TargetMode="External"/><Relationship Id="rId13" Type="http://schemas.openxmlformats.org/officeDocument/2006/relationships/hyperlink" Target="https://nccasa.org/resources/mandatory-report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rangecountync.gov/378/Social-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locklear@nccum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angecountync.gov/421/Child-Protective-Services" TargetMode="External"/><Relationship Id="rId5" Type="http://schemas.openxmlformats.org/officeDocument/2006/relationships/webSettings" Target="webSettings.xml"/><Relationship Id="rId15" Type="http://schemas.openxmlformats.org/officeDocument/2006/relationships/hyperlink" Target="https://www.wnccumc.org/onlinelearning" TargetMode="External"/><Relationship Id="rId10" Type="http://schemas.openxmlformats.org/officeDocument/2006/relationships/hyperlink" Target="https://www.ncleg.net/EnactedLegislation/Statutes/HTML/BySection/Chapter_14/GS_14-196.3.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ccumc.org/christian-formation/safe-sanctuaries-children-youth-vulnerable-adults/" TargetMode="External"/><Relationship Id="rId14" Type="http://schemas.openxmlformats.org/officeDocument/2006/relationships/hyperlink" Target="https://www.preventchildabusen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EBB8-12E0-4D99-9BEF-EC704396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Kim</dc:creator>
  <cp:lastModifiedBy>Ann Osburn</cp:lastModifiedBy>
  <cp:revision>5</cp:revision>
  <cp:lastPrinted>2026-03-01T01:47:00Z</cp:lastPrinted>
  <dcterms:created xsi:type="dcterms:W3CDTF">2026-02-18T21:18:00Z</dcterms:created>
  <dcterms:modified xsi:type="dcterms:W3CDTF">2026-03-01T18:20:00Z</dcterms:modified>
  <dc:language>en-US</dc:language>
</cp:coreProperties>
</file>